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B55" w:rsidRDefault="00966B55" w:rsidP="0073099E">
      <w:pPr>
        <w:spacing w:after="0" w:line="240" w:lineRule="atLeast"/>
        <w:jc w:val="center"/>
        <w:outlineLvl w:val="0"/>
        <w:rPr>
          <w:rFonts w:ascii="Times New Roman" w:hAnsi="Times New Roman"/>
          <w:bCs/>
          <w:sz w:val="28"/>
          <w:szCs w:val="28"/>
        </w:rPr>
      </w:pPr>
      <w:bookmarkStart w:id="0" w:name="_Toc178422005"/>
      <w:bookmarkStart w:id="1" w:name="_Toc142903140"/>
      <w:r>
        <w:rPr>
          <w:rFonts w:ascii="Times New Roman" w:hAnsi="Times New Roman"/>
          <w:bCs/>
          <w:noProof/>
          <w:sz w:val="28"/>
          <w:szCs w:val="28"/>
          <w:lang w:eastAsia="ru-RU"/>
        </w:rPr>
        <w:drawing>
          <wp:anchor distT="0" distB="0" distL="114300" distR="114300" simplePos="0" relativeHeight="251658240" behindDoc="0" locked="0" layoutInCell="1" allowOverlap="1">
            <wp:simplePos x="0" y="0"/>
            <wp:positionH relativeFrom="column">
              <wp:posOffset>1413510</wp:posOffset>
            </wp:positionH>
            <wp:positionV relativeFrom="paragraph">
              <wp:posOffset>-1443990</wp:posOffset>
            </wp:positionV>
            <wp:extent cx="6885305" cy="9144000"/>
            <wp:effectExtent l="1143000" t="0" r="1134745" b="0"/>
            <wp:wrapNone/>
            <wp:docPr id="1" name="Рисунок 1" descr="C:\Users\ПК\Desktop\10-10-2025_10-09-00\IMG20251010111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10-10-2025_10-09-00\IMG20251010111036.jpg"/>
                    <pic:cNvPicPr>
                      <a:picLocks noChangeAspect="1" noChangeArrowheads="1"/>
                    </pic:cNvPicPr>
                  </pic:nvPicPr>
                  <pic:blipFill>
                    <a:blip r:embed="rId7" cstate="print"/>
                    <a:srcRect/>
                    <a:stretch>
                      <a:fillRect/>
                    </a:stretch>
                  </pic:blipFill>
                  <pic:spPr bwMode="auto">
                    <a:xfrm rot="16200000">
                      <a:off x="0" y="0"/>
                      <a:ext cx="6885305" cy="9144000"/>
                    </a:xfrm>
                    <a:prstGeom prst="rect">
                      <a:avLst/>
                    </a:prstGeom>
                    <a:noFill/>
                    <a:ln w="9525">
                      <a:noFill/>
                      <a:miter lim="800000"/>
                      <a:headEnd/>
                      <a:tailEnd/>
                    </a:ln>
                  </pic:spPr>
                </pic:pic>
              </a:graphicData>
            </a:graphic>
          </wp:anchor>
        </w:drawing>
      </w:r>
    </w:p>
    <w:p w:rsidR="00966B55" w:rsidRDefault="00966B55" w:rsidP="0073099E">
      <w:pPr>
        <w:spacing w:after="0" w:line="240" w:lineRule="atLeast"/>
        <w:jc w:val="center"/>
        <w:outlineLvl w:val="0"/>
        <w:rPr>
          <w:rFonts w:ascii="Times New Roman" w:hAnsi="Times New Roman"/>
          <w:bCs/>
          <w:sz w:val="28"/>
          <w:szCs w:val="28"/>
        </w:rPr>
      </w:pPr>
    </w:p>
    <w:p w:rsidR="00966B55" w:rsidRDefault="00966B55" w:rsidP="0073099E">
      <w:pPr>
        <w:spacing w:after="0" w:line="240" w:lineRule="atLeast"/>
        <w:jc w:val="center"/>
        <w:outlineLvl w:val="0"/>
        <w:rPr>
          <w:rFonts w:ascii="Times New Roman" w:hAnsi="Times New Roman"/>
          <w:bCs/>
          <w:sz w:val="28"/>
          <w:szCs w:val="28"/>
        </w:rPr>
      </w:pPr>
    </w:p>
    <w:p w:rsidR="00966B55" w:rsidRDefault="00966B55" w:rsidP="0073099E">
      <w:pPr>
        <w:spacing w:after="0" w:line="240" w:lineRule="atLeast"/>
        <w:jc w:val="center"/>
        <w:outlineLvl w:val="0"/>
        <w:rPr>
          <w:rFonts w:ascii="Times New Roman" w:hAnsi="Times New Roman"/>
          <w:bCs/>
          <w:sz w:val="28"/>
          <w:szCs w:val="28"/>
        </w:rPr>
      </w:pPr>
    </w:p>
    <w:p w:rsidR="00966B55" w:rsidRDefault="00966B55" w:rsidP="0073099E">
      <w:pPr>
        <w:spacing w:after="0" w:line="240" w:lineRule="atLeast"/>
        <w:jc w:val="center"/>
        <w:outlineLvl w:val="0"/>
        <w:rPr>
          <w:rFonts w:ascii="Times New Roman" w:hAnsi="Times New Roman"/>
          <w:bCs/>
          <w:sz w:val="28"/>
          <w:szCs w:val="28"/>
        </w:rPr>
      </w:pPr>
    </w:p>
    <w:p w:rsidR="00966B55" w:rsidRDefault="00966B55" w:rsidP="0073099E">
      <w:pPr>
        <w:spacing w:after="0" w:line="240" w:lineRule="atLeast"/>
        <w:jc w:val="center"/>
        <w:outlineLvl w:val="0"/>
        <w:rPr>
          <w:rFonts w:ascii="Times New Roman" w:hAnsi="Times New Roman"/>
          <w:bCs/>
          <w:sz w:val="28"/>
          <w:szCs w:val="28"/>
        </w:rPr>
      </w:pPr>
    </w:p>
    <w:p w:rsidR="00966B55" w:rsidRDefault="00966B55" w:rsidP="0073099E">
      <w:pPr>
        <w:spacing w:after="0" w:line="240" w:lineRule="atLeast"/>
        <w:jc w:val="center"/>
        <w:outlineLvl w:val="0"/>
        <w:rPr>
          <w:rFonts w:ascii="Times New Roman" w:hAnsi="Times New Roman"/>
          <w:bCs/>
          <w:sz w:val="28"/>
          <w:szCs w:val="28"/>
        </w:rPr>
      </w:pPr>
    </w:p>
    <w:p w:rsidR="00966B55" w:rsidRDefault="00966B55" w:rsidP="0073099E">
      <w:pPr>
        <w:spacing w:after="0" w:line="240" w:lineRule="atLeast"/>
        <w:jc w:val="center"/>
        <w:outlineLvl w:val="0"/>
        <w:rPr>
          <w:rFonts w:ascii="Times New Roman" w:hAnsi="Times New Roman"/>
          <w:bCs/>
          <w:sz w:val="28"/>
          <w:szCs w:val="28"/>
        </w:rPr>
      </w:pPr>
    </w:p>
    <w:p w:rsidR="00966B55" w:rsidRDefault="00966B55" w:rsidP="0073099E">
      <w:pPr>
        <w:spacing w:after="0" w:line="240" w:lineRule="atLeast"/>
        <w:jc w:val="center"/>
        <w:outlineLvl w:val="0"/>
        <w:rPr>
          <w:rFonts w:ascii="Times New Roman" w:hAnsi="Times New Roman"/>
          <w:bCs/>
          <w:sz w:val="28"/>
          <w:szCs w:val="28"/>
        </w:rPr>
      </w:pPr>
    </w:p>
    <w:p w:rsidR="00966B55" w:rsidRDefault="00966B55" w:rsidP="0073099E">
      <w:pPr>
        <w:spacing w:after="0" w:line="240" w:lineRule="atLeast"/>
        <w:jc w:val="center"/>
        <w:outlineLvl w:val="0"/>
        <w:rPr>
          <w:rFonts w:ascii="Times New Roman" w:hAnsi="Times New Roman"/>
          <w:bCs/>
          <w:sz w:val="28"/>
          <w:szCs w:val="28"/>
        </w:rPr>
      </w:pPr>
    </w:p>
    <w:p w:rsidR="00966B55" w:rsidRDefault="00966B55" w:rsidP="0073099E">
      <w:pPr>
        <w:spacing w:after="0" w:line="240" w:lineRule="atLeast"/>
        <w:jc w:val="center"/>
        <w:outlineLvl w:val="0"/>
        <w:rPr>
          <w:rFonts w:ascii="Times New Roman" w:hAnsi="Times New Roman"/>
          <w:bCs/>
          <w:sz w:val="28"/>
          <w:szCs w:val="28"/>
        </w:rPr>
      </w:pPr>
    </w:p>
    <w:p w:rsidR="00966B55" w:rsidRDefault="00966B55" w:rsidP="0073099E">
      <w:pPr>
        <w:spacing w:after="0" w:line="240" w:lineRule="atLeast"/>
        <w:jc w:val="center"/>
        <w:outlineLvl w:val="0"/>
        <w:rPr>
          <w:rFonts w:ascii="Times New Roman" w:hAnsi="Times New Roman"/>
          <w:bCs/>
          <w:sz w:val="28"/>
          <w:szCs w:val="28"/>
        </w:rPr>
      </w:pPr>
    </w:p>
    <w:p w:rsidR="00966B55" w:rsidRDefault="00966B55" w:rsidP="0073099E">
      <w:pPr>
        <w:spacing w:after="0" w:line="240" w:lineRule="atLeast"/>
        <w:jc w:val="center"/>
        <w:outlineLvl w:val="0"/>
        <w:rPr>
          <w:rFonts w:ascii="Times New Roman" w:hAnsi="Times New Roman"/>
          <w:bCs/>
          <w:sz w:val="28"/>
          <w:szCs w:val="28"/>
        </w:rPr>
      </w:pPr>
    </w:p>
    <w:p w:rsidR="00966B55" w:rsidRDefault="00966B55" w:rsidP="0073099E">
      <w:pPr>
        <w:spacing w:after="0" w:line="240" w:lineRule="atLeast"/>
        <w:jc w:val="center"/>
        <w:outlineLvl w:val="0"/>
        <w:rPr>
          <w:rFonts w:ascii="Times New Roman" w:hAnsi="Times New Roman"/>
          <w:bCs/>
          <w:sz w:val="28"/>
          <w:szCs w:val="28"/>
        </w:rPr>
      </w:pPr>
    </w:p>
    <w:p w:rsidR="00966B55" w:rsidRDefault="00966B55" w:rsidP="0073099E">
      <w:pPr>
        <w:spacing w:after="0" w:line="240" w:lineRule="atLeast"/>
        <w:jc w:val="center"/>
        <w:outlineLvl w:val="0"/>
        <w:rPr>
          <w:rFonts w:ascii="Times New Roman" w:hAnsi="Times New Roman"/>
          <w:bCs/>
          <w:sz w:val="28"/>
          <w:szCs w:val="28"/>
        </w:rPr>
      </w:pPr>
    </w:p>
    <w:p w:rsidR="00966B55" w:rsidRDefault="00966B55" w:rsidP="0073099E">
      <w:pPr>
        <w:spacing w:after="0" w:line="240" w:lineRule="atLeast"/>
        <w:jc w:val="center"/>
        <w:outlineLvl w:val="0"/>
        <w:rPr>
          <w:rFonts w:ascii="Times New Roman" w:hAnsi="Times New Roman"/>
          <w:bCs/>
          <w:sz w:val="28"/>
          <w:szCs w:val="28"/>
        </w:rPr>
      </w:pPr>
    </w:p>
    <w:p w:rsidR="00966B55" w:rsidRDefault="00966B55" w:rsidP="0073099E">
      <w:pPr>
        <w:spacing w:after="0" w:line="240" w:lineRule="atLeast"/>
        <w:jc w:val="center"/>
        <w:outlineLvl w:val="0"/>
        <w:rPr>
          <w:rFonts w:ascii="Times New Roman" w:hAnsi="Times New Roman"/>
          <w:bCs/>
          <w:sz w:val="28"/>
          <w:szCs w:val="28"/>
        </w:rPr>
      </w:pPr>
    </w:p>
    <w:p w:rsidR="00966B55" w:rsidRDefault="00966B55" w:rsidP="0073099E">
      <w:pPr>
        <w:spacing w:after="0" w:line="240" w:lineRule="atLeast"/>
        <w:jc w:val="center"/>
        <w:outlineLvl w:val="0"/>
        <w:rPr>
          <w:rFonts w:ascii="Times New Roman" w:hAnsi="Times New Roman"/>
          <w:bCs/>
          <w:sz w:val="28"/>
          <w:szCs w:val="28"/>
        </w:rPr>
      </w:pPr>
    </w:p>
    <w:p w:rsidR="00966B55" w:rsidRDefault="00966B55" w:rsidP="0073099E">
      <w:pPr>
        <w:spacing w:after="0" w:line="240" w:lineRule="atLeast"/>
        <w:jc w:val="center"/>
        <w:outlineLvl w:val="0"/>
        <w:rPr>
          <w:rFonts w:ascii="Times New Roman" w:hAnsi="Times New Roman"/>
          <w:bCs/>
          <w:sz w:val="28"/>
          <w:szCs w:val="28"/>
        </w:rPr>
      </w:pPr>
    </w:p>
    <w:p w:rsidR="00966B55" w:rsidRDefault="00966B55" w:rsidP="0073099E">
      <w:pPr>
        <w:spacing w:after="0" w:line="240" w:lineRule="atLeast"/>
        <w:jc w:val="center"/>
        <w:outlineLvl w:val="0"/>
        <w:rPr>
          <w:rFonts w:ascii="Times New Roman" w:hAnsi="Times New Roman"/>
          <w:bCs/>
          <w:sz w:val="28"/>
          <w:szCs w:val="28"/>
        </w:rPr>
      </w:pPr>
    </w:p>
    <w:p w:rsidR="00966B55" w:rsidRDefault="00966B55" w:rsidP="0073099E">
      <w:pPr>
        <w:spacing w:after="0" w:line="240" w:lineRule="atLeast"/>
        <w:jc w:val="center"/>
        <w:outlineLvl w:val="0"/>
        <w:rPr>
          <w:rFonts w:ascii="Times New Roman" w:hAnsi="Times New Roman"/>
          <w:bCs/>
          <w:sz w:val="28"/>
          <w:szCs w:val="28"/>
        </w:rPr>
      </w:pPr>
    </w:p>
    <w:p w:rsidR="00966B55" w:rsidRDefault="00966B55" w:rsidP="0073099E">
      <w:pPr>
        <w:spacing w:after="0" w:line="240" w:lineRule="atLeast"/>
        <w:jc w:val="center"/>
        <w:outlineLvl w:val="0"/>
        <w:rPr>
          <w:rFonts w:ascii="Times New Roman" w:hAnsi="Times New Roman"/>
          <w:bCs/>
          <w:sz w:val="28"/>
          <w:szCs w:val="28"/>
        </w:rPr>
      </w:pPr>
    </w:p>
    <w:p w:rsidR="00966B55" w:rsidRDefault="00966B55" w:rsidP="0073099E">
      <w:pPr>
        <w:spacing w:after="0" w:line="240" w:lineRule="atLeast"/>
        <w:jc w:val="center"/>
        <w:outlineLvl w:val="0"/>
        <w:rPr>
          <w:rFonts w:ascii="Times New Roman" w:hAnsi="Times New Roman"/>
          <w:bCs/>
          <w:sz w:val="28"/>
          <w:szCs w:val="28"/>
        </w:rPr>
      </w:pPr>
    </w:p>
    <w:p w:rsidR="00966B55" w:rsidRDefault="00966B55" w:rsidP="0073099E">
      <w:pPr>
        <w:spacing w:after="0" w:line="240" w:lineRule="atLeast"/>
        <w:jc w:val="center"/>
        <w:outlineLvl w:val="0"/>
        <w:rPr>
          <w:rFonts w:ascii="Times New Roman" w:hAnsi="Times New Roman"/>
          <w:bCs/>
          <w:sz w:val="28"/>
          <w:szCs w:val="28"/>
        </w:rPr>
      </w:pPr>
    </w:p>
    <w:p w:rsidR="00966B55" w:rsidRDefault="00966B55" w:rsidP="0073099E">
      <w:pPr>
        <w:spacing w:after="0" w:line="240" w:lineRule="atLeast"/>
        <w:jc w:val="center"/>
        <w:outlineLvl w:val="0"/>
        <w:rPr>
          <w:rFonts w:ascii="Times New Roman" w:hAnsi="Times New Roman"/>
          <w:bCs/>
          <w:sz w:val="28"/>
          <w:szCs w:val="28"/>
        </w:rPr>
      </w:pPr>
    </w:p>
    <w:p w:rsidR="00966B55" w:rsidRDefault="00966B55" w:rsidP="0073099E">
      <w:pPr>
        <w:spacing w:after="0" w:line="240" w:lineRule="atLeast"/>
        <w:jc w:val="center"/>
        <w:outlineLvl w:val="0"/>
        <w:rPr>
          <w:rFonts w:ascii="Times New Roman" w:hAnsi="Times New Roman"/>
          <w:bCs/>
          <w:sz w:val="28"/>
          <w:szCs w:val="28"/>
        </w:rPr>
      </w:pPr>
    </w:p>
    <w:p w:rsidR="00966B55" w:rsidRDefault="00966B55" w:rsidP="0073099E">
      <w:pPr>
        <w:spacing w:after="0" w:line="240" w:lineRule="atLeast"/>
        <w:jc w:val="center"/>
        <w:outlineLvl w:val="0"/>
        <w:rPr>
          <w:rFonts w:ascii="Times New Roman" w:hAnsi="Times New Roman"/>
          <w:bCs/>
          <w:sz w:val="28"/>
          <w:szCs w:val="28"/>
        </w:rPr>
      </w:pPr>
    </w:p>
    <w:p w:rsidR="00966B55" w:rsidRDefault="00966B55" w:rsidP="0073099E">
      <w:pPr>
        <w:spacing w:after="0" w:line="240" w:lineRule="atLeast"/>
        <w:jc w:val="center"/>
        <w:outlineLvl w:val="0"/>
        <w:rPr>
          <w:rFonts w:ascii="Times New Roman" w:hAnsi="Times New Roman"/>
          <w:bCs/>
          <w:sz w:val="28"/>
          <w:szCs w:val="28"/>
        </w:rPr>
      </w:pPr>
    </w:p>
    <w:p w:rsidR="00966B55" w:rsidRDefault="00966B55" w:rsidP="0073099E">
      <w:pPr>
        <w:spacing w:after="0" w:line="240" w:lineRule="atLeast"/>
        <w:jc w:val="center"/>
        <w:outlineLvl w:val="0"/>
        <w:rPr>
          <w:rFonts w:ascii="Times New Roman" w:hAnsi="Times New Roman"/>
          <w:bCs/>
          <w:sz w:val="28"/>
          <w:szCs w:val="28"/>
        </w:rPr>
      </w:pPr>
    </w:p>
    <w:p w:rsidR="00966B55" w:rsidRDefault="00966B55" w:rsidP="0073099E">
      <w:pPr>
        <w:spacing w:after="0" w:line="240" w:lineRule="atLeast"/>
        <w:jc w:val="center"/>
        <w:outlineLvl w:val="0"/>
        <w:rPr>
          <w:rFonts w:ascii="Times New Roman" w:hAnsi="Times New Roman"/>
          <w:bCs/>
          <w:sz w:val="28"/>
          <w:szCs w:val="28"/>
        </w:rPr>
      </w:pPr>
    </w:p>
    <w:p w:rsidR="00966B55" w:rsidRDefault="00966B55" w:rsidP="0073099E">
      <w:pPr>
        <w:spacing w:after="0" w:line="240" w:lineRule="atLeast"/>
        <w:jc w:val="center"/>
        <w:outlineLvl w:val="0"/>
        <w:rPr>
          <w:rFonts w:ascii="Times New Roman" w:hAnsi="Times New Roman"/>
          <w:bCs/>
          <w:sz w:val="28"/>
          <w:szCs w:val="28"/>
        </w:rPr>
      </w:pPr>
    </w:p>
    <w:p w:rsidR="00966B55" w:rsidRDefault="00966B55" w:rsidP="0073099E">
      <w:pPr>
        <w:spacing w:after="0" w:line="240" w:lineRule="atLeast"/>
        <w:jc w:val="center"/>
        <w:outlineLvl w:val="0"/>
        <w:rPr>
          <w:rFonts w:ascii="Times New Roman" w:hAnsi="Times New Roman"/>
          <w:bCs/>
          <w:sz w:val="28"/>
          <w:szCs w:val="28"/>
        </w:rPr>
      </w:pPr>
    </w:p>
    <w:p w:rsidR="00966B55" w:rsidRDefault="00966B55" w:rsidP="0073099E">
      <w:pPr>
        <w:spacing w:after="0" w:line="240" w:lineRule="atLeast"/>
        <w:jc w:val="center"/>
        <w:outlineLvl w:val="0"/>
        <w:rPr>
          <w:rFonts w:ascii="Times New Roman" w:hAnsi="Times New Roman"/>
          <w:bCs/>
          <w:sz w:val="28"/>
          <w:szCs w:val="28"/>
        </w:rPr>
      </w:pPr>
    </w:p>
    <w:p w:rsidR="00966B55" w:rsidRDefault="00966B55" w:rsidP="0073099E">
      <w:pPr>
        <w:spacing w:after="0" w:line="240" w:lineRule="atLeast"/>
        <w:jc w:val="center"/>
        <w:outlineLvl w:val="0"/>
        <w:rPr>
          <w:rFonts w:ascii="Times New Roman" w:hAnsi="Times New Roman"/>
          <w:bCs/>
          <w:sz w:val="28"/>
          <w:szCs w:val="28"/>
        </w:rPr>
      </w:pPr>
    </w:p>
    <w:p w:rsidR="00966B55" w:rsidRDefault="00966B55" w:rsidP="0073099E">
      <w:pPr>
        <w:spacing w:after="0" w:line="240" w:lineRule="atLeast"/>
        <w:jc w:val="center"/>
        <w:outlineLvl w:val="0"/>
        <w:rPr>
          <w:rFonts w:ascii="Times New Roman" w:hAnsi="Times New Roman"/>
          <w:bCs/>
          <w:sz w:val="28"/>
          <w:szCs w:val="28"/>
        </w:rPr>
      </w:pPr>
    </w:p>
    <w:bookmarkEnd w:id="0" w:displacedByCustomXml="next"/>
    <w:sdt>
      <w:sdtPr>
        <w:rPr>
          <w:rFonts w:ascii="Times New Roman" w:eastAsiaTheme="minorHAnsi" w:hAnsi="Times New Roman" w:cs="Times New Roman"/>
          <w:b w:val="0"/>
          <w:bCs w:val="0"/>
          <w:color w:val="auto"/>
          <w:highlight w:val="yellow"/>
        </w:rPr>
        <w:id w:val="205305455"/>
        <w:docPartObj>
          <w:docPartGallery w:val="Table of Contents"/>
          <w:docPartUnique/>
        </w:docPartObj>
      </w:sdtPr>
      <w:sdtEndPr>
        <w:rPr>
          <w:rFonts w:eastAsiaTheme="majorEastAsia"/>
          <w:bCs/>
          <w:color w:val="365F91" w:themeColor="accent1" w:themeShade="BF"/>
          <w:highlight w:val="none"/>
        </w:rPr>
      </w:sdtEndPr>
      <w:sdtContent>
        <w:p w:rsidR="00D81FA7" w:rsidRPr="0073099E" w:rsidRDefault="00D81FA7" w:rsidP="00D81FA7">
          <w:pPr>
            <w:pStyle w:val="ac"/>
            <w:spacing w:before="0" w:line="240" w:lineRule="atLeast"/>
            <w:jc w:val="center"/>
            <w:rPr>
              <w:rFonts w:ascii="Times New Roman" w:hAnsi="Times New Roman" w:cs="Times New Roman"/>
              <w:b w:val="0"/>
              <w:caps/>
              <w:color w:val="auto"/>
            </w:rPr>
          </w:pPr>
          <w:r w:rsidRPr="0073099E">
            <w:rPr>
              <w:rFonts w:ascii="Times New Roman" w:hAnsi="Times New Roman" w:cs="Times New Roman"/>
              <w:b w:val="0"/>
              <w:caps/>
              <w:color w:val="auto"/>
            </w:rPr>
            <w:t>Оглавление</w:t>
          </w:r>
          <w:r w:rsidRPr="0073099E">
            <w:rPr>
              <w:rFonts w:ascii="Times New Roman" w:hAnsi="Times New Roman" w:cs="Times New Roman"/>
            </w:rPr>
            <w:t xml:space="preserve"> </w:t>
          </w:r>
          <w:r w:rsidRPr="0073099E">
            <w:rPr>
              <w:rFonts w:ascii="Times New Roman" w:hAnsi="Times New Roman" w:cs="Times New Roman"/>
              <w:b w:val="0"/>
              <w:caps/>
              <w:color w:val="auto"/>
            </w:rPr>
            <w:t>УЧЕБНОГО ПРЕДМЕТА «ЛИТЕРАТУРНОЕ ЧТЕНИЕ НА РОДНОМ ЯЗЫКЕ (РУССКОМ)»</w:t>
          </w:r>
        </w:p>
        <w:p w:rsidR="00FA6057" w:rsidRPr="0073099E" w:rsidRDefault="00EE7782">
          <w:pPr>
            <w:pStyle w:val="11"/>
            <w:tabs>
              <w:tab w:val="right" w:leader="dot" w:pos="14701"/>
            </w:tabs>
            <w:rPr>
              <w:rFonts w:ascii="Times New Roman" w:eastAsiaTheme="minorEastAsia" w:hAnsi="Times New Roman" w:cs="Times New Roman"/>
              <w:noProof/>
              <w:sz w:val="28"/>
              <w:szCs w:val="28"/>
              <w:lang w:eastAsia="ru-RU"/>
            </w:rPr>
          </w:pPr>
          <w:r w:rsidRPr="00EE7782">
            <w:rPr>
              <w:rFonts w:ascii="Times New Roman" w:hAnsi="Times New Roman" w:cs="Times New Roman"/>
              <w:bCs/>
              <w:sz w:val="28"/>
              <w:szCs w:val="28"/>
              <w:highlight w:val="yellow"/>
            </w:rPr>
            <w:fldChar w:fldCharType="begin"/>
          </w:r>
          <w:r w:rsidR="00D81FA7" w:rsidRPr="0073099E">
            <w:rPr>
              <w:rFonts w:ascii="Times New Roman" w:hAnsi="Times New Roman" w:cs="Times New Roman"/>
              <w:bCs/>
              <w:sz w:val="28"/>
              <w:szCs w:val="28"/>
              <w:highlight w:val="yellow"/>
            </w:rPr>
            <w:instrText xml:space="preserve"> TOC \o "1-3" \h \z \u </w:instrText>
          </w:r>
          <w:r w:rsidRPr="00EE7782">
            <w:rPr>
              <w:rFonts w:ascii="Times New Roman" w:hAnsi="Times New Roman" w:cs="Times New Roman"/>
              <w:bCs/>
              <w:sz w:val="28"/>
              <w:szCs w:val="28"/>
              <w:highlight w:val="yellow"/>
            </w:rPr>
            <w:fldChar w:fldCharType="separate"/>
          </w:r>
          <w:hyperlink w:anchor="_Toc176813519" w:history="1">
            <w:r w:rsidR="00FA6057" w:rsidRPr="0073099E">
              <w:rPr>
                <w:rStyle w:val="ad"/>
                <w:rFonts w:ascii="Times New Roman" w:hAnsi="Times New Roman" w:cs="Times New Roman"/>
                <w:bCs/>
                <w:noProof/>
                <w:sz w:val="28"/>
                <w:szCs w:val="28"/>
              </w:rPr>
              <w:t xml:space="preserve">ГБОУ </w:t>
            </w:r>
            <w:r w:rsidR="00FA6057" w:rsidRPr="0073099E">
              <w:rPr>
                <w:rStyle w:val="ad"/>
                <w:rFonts w:ascii="Times New Roman" w:eastAsia="Times New Roman" w:hAnsi="Times New Roman" w:cs="Times New Roman"/>
                <w:bCs/>
                <w:noProof/>
                <w:kern w:val="36"/>
                <w:sz w:val="28"/>
                <w:szCs w:val="28"/>
                <w:lang w:eastAsia="ru-RU"/>
              </w:rPr>
              <w:t xml:space="preserve">Белокатайская </w:t>
            </w:r>
            <w:r w:rsidR="00FA6057" w:rsidRPr="0073099E">
              <w:rPr>
                <w:rStyle w:val="ad"/>
                <w:rFonts w:ascii="Times New Roman" w:hAnsi="Times New Roman" w:cs="Times New Roman"/>
                <w:bCs/>
                <w:noProof/>
                <w:sz w:val="28"/>
                <w:szCs w:val="28"/>
              </w:rPr>
              <w:t>специальная коррекционная школа-интернат для обучающихся с ограниченными возможностями здоровья</w:t>
            </w:r>
            <w:r w:rsidR="00FA6057" w:rsidRPr="0073099E">
              <w:rPr>
                <w:rFonts w:ascii="Times New Roman" w:hAnsi="Times New Roman" w:cs="Times New Roman"/>
                <w:noProof/>
                <w:webHidden/>
                <w:sz w:val="28"/>
                <w:szCs w:val="28"/>
              </w:rPr>
              <w:tab/>
            </w:r>
            <w:r w:rsidRPr="0073099E">
              <w:rPr>
                <w:rFonts w:ascii="Times New Roman" w:hAnsi="Times New Roman" w:cs="Times New Roman"/>
                <w:noProof/>
                <w:webHidden/>
                <w:sz w:val="28"/>
                <w:szCs w:val="28"/>
              </w:rPr>
              <w:fldChar w:fldCharType="begin"/>
            </w:r>
            <w:r w:rsidR="00FA6057" w:rsidRPr="0073099E">
              <w:rPr>
                <w:rFonts w:ascii="Times New Roman" w:hAnsi="Times New Roman" w:cs="Times New Roman"/>
                <w:noProof/>
                <w:webHidden/>
                <w:sz w:val="28"/>
                <w:szCs w:val="28"/>
              </w:rPr>
              <w:instrText xml:space="preserve"> PAGEREF _Toc176813519 \h </w:instrText>
            </w:r>
            <w:r w:rsidRPr="0073099E">
              <w:rPr>
                <w:rFonts w:ascii="Times New Roman" w:hAnsi="Times New Roman" w:cs="Times New Roman"/>
                <w:noProof/>
                <w:webHidden/>
                <w:sz w:val="28"/>
                <w:szCs w:val="28"/>
              </w:rPr>
            </w:r>
            <w:r w:rsidRPr="0073099E">
              <w:rPr>
                <w:rFonts w:ascii="Times New Roman" w:hAnsi="Times New Roman" w:cs="Times New Roman"/>
                <w:noProof/>
                <w:webHidden/>
                <w:sz w:val="28"/>
                <w:szCs w:val="28"/>
              </w:rPr>
              <w:fldChar w:fldCharType="separate"/>
            </w:r>
            <w:r w:rsidR="00FA6057" w:rsidRPr="0073099E">
              <w:rPr>
                <w:rFonts w:ascii="Times New Roman" w:hAnsi="Times New Roman" w:cs="Times New Roman"/>
                <w:noProof/>
                <w:webHidden/>
                <w:sz w:val="28"/>
                <w:szCs w:val="28"/>
              </w:rPr>
              <w:t>1</w:t>
            </w:r>
            <w:r w:rsidRPr="0073099E">
              <w:rPr>
                <w:rFonts w:ascii="Times New Roman" w:hAnsi="Times New Roman" w:cs="Times New Roman"/>
                <w:noProof/>
                <w:webHidden/>
                <w:sz w:val="28"/>
                <w:szCs w:val="28"/>
              </w:rPr>
              <w:fldChar w:fldCharType="end"/>
            </w:r>
          </w:hyperlink>
        </w:p>
        <w:p w:rsidR="00FA6057" w:rsidRPr="0073099E" w:rsidRDefault="00EE7782">
          <w:pPr>
            <w:pStyle w:val="11"/>
            <w:tabs>
              <w:tab w:val="right" w:leader="dot" w:pos="14701"/>
            </w:tabs>
            <w:rPr>
              <w:rFonts w:ascii="Times New Roman" w:eastAsiaTheme="minorEastAsia" w:hAnsi="Times New Roman" w:cs="Times New Roman"/>
              <w:noProof/>
              <w:sz w:val="28"/>
              <w:szCs w:val="28"/>
              <w:lang w:eastAsia="ru-RU"/>
            </w:rPr>
          </w:pPr>
          <w:hyperlink w:anchor="_Toc176813520" w:history="1">
            <w:r w:rsidR="00FA6057" w:rsidRPr="0073099E">
              <w:rPr>
                <w:rStyle w:val="ad"/>
                <w:rFonts w:ascii="Times New Roman" w:hAnsi="Times New Roman" w:cs="Times New Roman"/>
                <w:noProof/>
                <w:sz w:val="28"/>
                <w:szCs w:val="28"/>
              </w:rPr>
              <w:t>ПОЯСНИТЕЛЬНАЯ ЗАПИСКА</w:t>
            </w:r>
            <w:r w:rsidR="00FA6057" w:rsidRPr="0073099E">
              <w:rPr>
                <w:rFonts w:ascii="Times New Roman" w:hAnsi="Times New Roman" w:cs="Times New Roman"/>
                <w:noProof/>
                <w:webHidden/>
                <w:sz w:val="28"/>
                <w:szCs w:val="28"/>
              </w:rPr>
              <w:tab/>
            </w:r>
            <w:r w:rsidRPr="0073099E">
              <w:rPr>
                <w:rFonts w:ascii="Times New Roman" w:hAnsi="Times New Roman" w:cs="Times New Roman"/>
                <w:noProof/>
                <w:webHidden/>
                <w:sz w:val="28"/>
                <w:szCs w:val="28"/>
              </w:rPr>
              <w:fldChar w:fldCharType="begin"/>
            </w:r>
            <w:r w:rsidR="00FA6057" w:rsidRPr="0073099E">
              <w:rPr>
                <w:rFonts w:ascii="Times New Roman" w:hAnsi="Times New Roman" w:cs="Times New Roman"/>
                <w:noProof/>
                <w:webHidden/>
                <w:sz w:val="28"/>
                <w:szCs w:val="28"/>
              </w:rPr>
              <w:instrText xml:space="preserve"> PAGEREF _Toc176813520 \h </w:instrText>
            </w:r>
            <w:r w:rsidRPr="0073099E">
              <w:rPr>
                <w:rFonts w:ascii="Times New Roman" w:hAnsi="Times New Roman" w:cs="Times New Roman"/>
                <w:noProof/>
                <w:webHidden/>
                <w:sz w:val="28"/>
                <w:szCs w:val="28"/>
              </w:rPr>
            </w:r>
            <w:r w:rsidRPr="0073099E">
              <w:rPr>
                <w:rFonts w:ascii="Times New Roman" w:hAnsi="Times New Roman" w:cs="Times New Roman"/>
                <w:noProof/>
                <w:webHidden/>
                <w:sz w:val="28"/>
                <w:szCs w:val="28"/>
              </w:rPr>
              <w:fldChar w:fldCharType="separate"/>
            </w:r>
            <w:r w:rsidR="00FA6057" w:rsidRPr="0073099E">
              <w:rPr>
                <w:rFonts w:ascii="Times New Roman" w:hAnsi="Times New Roman" w:cs="Times New Roman"/>
                <w:noProof/>
                <w:webHidden/>
                <w:sz w:val="28"/>
                <w:szCs w:val="28"/>
              </w:rPr>
              <w:t>2</w:t>
            </w:r>
            <w:r w:rsidRPr="0073099E">
              <w:rPr>
                <w:rFonts w:ascii="Times New Roman" w:hAnsi="Times New Roman" w:cs="Times New Roman"/>
                <w:noProof/>
                <w:webHidden/>
                <w:sz w:val="28"/>
                <w:szCs w:val="28"/>
              </w:rPr>
              <w:fldChar w:fldCharType="end"/>
            </w:r>
          </w:hyperlink>
        </w:p>
        <w:p w:rsidR="00FA6057" w:rsidRPr="0073099E" w:rsidRDefault="00EE7782">
          <w:pPr>
            <w:pStyle w:val="11"/>
            <w:tabs>
              <w:tab w:val="right" w:leader="dot" w:pos="14701"/>
            </w:tabs>
            <w:rPr>
              <w:rFonts w:ascii="Times New Roman" w:eastAsiaTheme="minorEastAsia" w:hAnsi="Times New Roman" w:cs="Times New Roman"/>
              <w:noProof/>
              <w:sz w:val="28"/>
              <w:szCs w:val="28"/>
              <w:lang w:eastAsia="ru-RU"/>
            </w:rPr>
          </w:pPr>
          <w:hyperlink w:anchor="_Toc176813521" w:history="1">
            <w:r w:rsidR="00FA6057" w:rsidRPr="0073099E">
              <w:rPr>
                <w:rStyle w:val="ad"/>
                <w:rFonts w:ascii="Times New Roman" w:hAnsi="Times New Roman" w:cs="Times New Roman"/>
                <w:caps/>
                <w:noProof/>
                <w:sz w:val="28"/>
                <w:szCs w:val="28"/>
              </w:rPr>
              <w:t>СОДЕРЖАНИЕ УЧЕБНОГО ПРЕДМЕТА</w:t>
            </w:r>
            <w:r w:rsidR="00FA6057" w:rsidRPr="0073099E">
              <w:rPr>
                <w:rFonts w:ascii="Times New Roman" w:hAnsi="Times New Roman" w:cs="Times New Roman"/>
                <w:noProof/>
                <w:webHidden/>
                <w:sz w:val="28"/>
                <w:szCs w:val="28"/>
              </w:rPr>
              <w:tab/>
            </w:r>
            <w:r w:rsidRPr="0073099E">
              <w:rPr>
                <w:rFonts w:ascii="Times New Roman" w:hAnsi="Times New Roman" w:cs="Times New Roman"/>
                <w:noProof/>
                <w:webHidden/>
                <w:sz w:val="28"/>
                <w:szCs w:val="28"/>
              </w:rPr>
              <w:fldChar w:fldCharType="begin"/>
            </w:r>
            <w:r w:rsidR="00FA6057" w:rsidRPr="0073099E">
              <w:rPr>
                <w:rFonts w:ascii="Times New Roman" w:hAnsi="Times New Roman" w:cs="Times New Roman"/>
                <w:noProof/>
                <w:webHidden/>
                <w:sz w:val="28"/>
                <w:szCs w:val="28"/>
              </w:rPr>
              <w:instrText xml:space="preserve"> PAGEREF _Toc176813521 \h </w:instrText>
            </w:r>
            <w:r w:rsidRPr="0073099E">
              <w:rPr>
                <w:rFonts w:ascii="Times New Roman" w:hAnsi="Times New Roman" w:cs="Times New Roman"/>
                <w:noProof/>
                <w:webHidden/>
                <w:sz w:val="28"/>
                <w:szCs w:val="28"/>
              </w:rPr>
            </w:r>
            <w:r w:rsidRPr="0073099E">
              <w:rPr>
                <w:rFonts w:ascii="Times New Roman" w:hAnsi="Times New Roman" w:cs="Times New Roman"/>
                <w:noProof/>
                <w:webHidden/>
                <w:sz w:val="28"/>
                <w:szCs w:val="28"/>
              </w:rPr>
              <w:fldChar w:fldCharType="separate"/>
            </w:r>
            <w:r w:rsidR="00FA6057" w:rsidRPr="0073099E">
              <w:rPr>
                <w:rFonts w:ascii="Times New Roman" w:hAnsi="Times New Roman" w:cs="Times New Roman"/>
                <w:noProof/>
                <w:webHidden/>
                <w:sz w:val="28"/>
                <w:szCs w:val="28"/>
              </w:rPr>
              <w:t>7</w:t>
            </w:r>
            <w:r w:rsidRPr="0073099E">
              <w:rPr>
                <w:rFonts w:ascii="Times New Roman" w:hAnsi="Times New Roman" w:cs="Times New Roman"/>
                <w:noProof/>
                <w:webHidden/>
                <w:sz w:val="28"/>
                <w:szCs w:val="28"/>
              </w:rPr>
              <w:fldChar w:fldCharType="end"/>
            </w:r>
          </w:hyperlink>
        </w:p>
        <w:p w:rsidR="00FA6057" w:rsidRPr="0073099E" w:rsidRDefault="00EE7782">
          <w:pPr>
            <w:pStyle w:val="11"/>
            <w:tabs>
              <w:tab w:val="right" w:leader="dot" w:pos="14701"/>
            </w:tabs>
            <w:rPr>
              <w:rFonts w:ascii="Times New Roman" w:eastAsiaTheme="minorEastAsia" w:hAnsi="Times New Roman" w:cs="Times New Roman"/>
              <w:noProof/>
              <w:sz w:val="28"/>
              <w:szCs w:val="28"/>
              <w:lang w:eastAsia="ru-RU"/>
            </w:rPr>
          </w:pPr>
          <w:hyperlink w:anchor="_Toc176813522" w:history="1">
            <w:r w:rsidR="00FA6057" w:rsidRPr="0073099E">
              <w:rPr>
                <w:rStyle w:val="ad"/>
                <w:rFonts w:ascii="Times New Roman" w:hAnsi="Times New Roman" w:cs="Times New Roman"/>
                <w:caps/>
                <w:noProof/>
                <w:sz w:val="28"/>
                <w:szCs w:val="28"/>
              </w:rPr>
              <w:t>«Родной язык и литературное чтение на родном языке»</w:t>
            </w:r>
            <w:r w:rsidR="00FA6057" w:rsidRPr="0073099E">
              <w:rPr>
                <w:rFonts w:ascii="Times New Roman" w:hAnsi="Times New Roman" w:cs="Times New Roman"/>
                <w:noProof/>
                <w:webHidden/>
                <w:sz w:val="28"/>
                <w:szCs w:val="28"/>
              </w:rPr>
              <w:tab/>
            </w:r>
            <w:r w:rsidRPr="0073099E">
              <w:rPr>
                <w:rFonts w:ascii="Times New Roman" w:hAnsi="Times New Roman" w:cs="Times New Roman"/>
                <w:noProof/>
                <w:webHidden/>
                <w:sz w:val="28"/>
                <w:szCs w:val="28"/>
              </w:rPr>
              <w:fldChar w:fldCharType="begin"/>
            </w:r>
            <w:r w:rsidR="00FA6057" w:rsidRPr="0073099E">
              <w:rPr>
                <w:rFonts w:ascii="Times New Roman" w:hAnsi="Times New Roman" w:cs="Times New Roman"/>
                <w:noProof/>
                <w:webHidden/>
                <w:sz w:val="28"/>
                <w:szCs w:val="28"/>
              </w:rPr>
              <w:instrText xml:space="preserve"> PAGEREF _Toc176813522 \h </w:instrText>
            </w:r>
            <w:r w:rsidRPr="0073099E">
              <w:rPr>
                <w:rFonts w:ascii="Times New Roman" w:hAnsi="Times New Roman" w:cs="Times New Roman"/>
                <w:noProof/>
                <w:webHidden/>
                <w:sz w:val="28"/>
                <w:szCs w:val="28"/>
              </w:rPr>
            </w:r>
            <w:r w:rsidRPr="0073099E">
              <w:rPr>
                <w:rFonts w:ascii="Times New Roman" w:hAnsi="Times New Roman" w:cs="Times New Roman"/>
                <w:noProof/>
                <w:webHidden/>
                <w:sz w:val="28"/>
                <w:szCs w:val="28"/>
              </w:rPr>
              <w:fldChar w:fldCharType="separate"/>
            </w:r>
            <w:r w:rsidR="00FA6057" w:rsidRPr="0073099E">
              <w:rPr>
                <w:rFonts w:ascii="Times New Roman" w:hAnsi="Times New Roman" w:cs="Times New Roman"/>
                <w:noProof/>
                <w:webHidden/>
                <w:sz w:val="28"/>
                <w:szCs w:val="28"/>
              </w:rPr>
              <w:t>7</w:t>
            </w:r>
            <w:r w:rsidRPr="0073099E">
              <w:rPr>
                <w:rFonts w:ascii="Times New Roman" w:hAnsi="Times New Roman" w:cs="Times New Roman"/>
                <w:noProof/>
                <w:webHidden/>
                <w:sz w:val="28"/>
                <w:szCs w:val="28"/>
              </w:rPr>
              <w:fldChar w:fldCharType="end"/>
            </w:r>
          </w:hyperlink>
        </w:p>
        <w:p w:rsidR="00D81FA7" w:rsidRPr="00706E05" w:rsidRDefault="00EE7782" w:rsidP="00D81FA7">
          <w:pPr>
            <w:pStyle w:val="ac"/>
            <w:spacing w:before="0" w:line="240" w:lineRule="atLeast"/>
            <w:rPr>
              <w:rFonts w:ascii="Times New Roman" w:hAnsi="Times New Roman" w:cs="Times New Roman"/>
              <w:b w:val="0"/>
            </w:rPr>
          </w:pPr>
          <w:r w:rsidRPr="0073099E">
            <w:rPr>
              <w:rFonts w:ascii="Times New Roman" w:hAnsi="Times New Roman" w:cs="Times New Roman"/>
              <w:bCs w:val="0"/>
              <w:highlight w:val="yellow"/>
            </w:rPr>
            <w:fldChar w:fldCharType="end"/>
          </w:r>
        </w:p>
      </w:sdtContent>
    </w:sdt>
    <w:p w:rsidR="00D81FA7" w:rsidRPr="00D02A4D" w:rsidRDefault="00D81FA7" w:rsidP="00D81FA7">
      <w:pPr>
        <w:pStyle w:val="31"/>
        <w:spacing w:line="240" w:lineRule="atLeast"/>
        <w:jc w:val="left"/>
      </w:pPr>
    </w:p>
    <w:p w:rsidR="00D81FA7" w:rsidRDefault="00D81FA7" w:rsidP="00D81FA7">
      <w:pPr>
        <w:pStyle w:val="32"/>
        <w:shd w:val="clear" w:color="auto" w:fill="auto"/>
        <w:spacing w:before="0" w:line="360" w:lineRule="auto"/>
        <w:ind w:firstLine="709"/>
        <w:jc w:val="left"/>
        <w:rPr>
          <w:rFonts w:ascii="Times New Roman" w:hAnsi="Times New Roman" w:cs="Times New Roman"/>
          <w:b/>
          <w:bCs/>
          <w:sz w:val="28"/>
          <w:szCs w:val="28"/>
        </w:rPr>
      </w:pPr>
    </w:p>
    <w:p w:rsidR="00D81FA7" w:rsidRDefault="00D81FA7" w:rsidP="00706E05">
      <w:pPr>
        <w:spacing w:after="160" w:line="360" w:lineRule="auto"/>
        <w:jc w:val="center"/>
        <w:rPr>
          <w:b/>
          <w:bCs/>
          <w:sz w:val="28"/>
          <w:szCs w:val="28"/>
        </w:rPr>
      </w:pPr>
    </w:p>
    <w:p w:rsidR="00706E05" w:rsidRDefault="00706E05" w:rsidP="00706E05">
      <w:pPr>
        <w:spacing w:after="160" w:line="360" w:lineRule="auto"/>
        <w:jc w:val="center"/>
        <w:rPr>
          <w:b/>
          <w:bCs/>
          <w:sz w:val="28"/>
          <w:szCs w:val="28"/>
        </w:rPr>
      </w:pPr>
    </w:p>
    <w:p w:rsidR="00FA6057" w:rsidRDefault="00FA6057" w:rsidP="00706E05">
      <w:pPr>
        <w:spacing w:after="160" w:line="360" w:lineRule="auto"/>
        <w:jc w:val="center"/>
        <w:rPr>
          <w:b/>
          <w:bCs/>
          <w:sz w:val="28"/>
          <w:szCs w:val="28"/>
        </w:rPr>
      </w:pPr>
    </w:p>
    <w:p w:rsidR="00FA6057" w:rsidRDefault="00FA6057" w:rsidP="00706E05">
      <w:pPr>
        <w:spacing w:after="160" w:line="360" w:lineRule="auto"/>
        <w:jc w:val="center"/>
        <w:rPr>
          <w:b/>
          <w:bCs/>
          <w:sz w:val="28"/>
          <w:szCs w:val="28"/>
        </w:rPr>
      </w:pPr>
    </w:p>
    <w:p w:rsidR="00FA6057" w:rsidRDefault="00FA6057" w:rsidP="00706E05">
      <w:pPr>
        <w:spacing w:after="160" w:line="360" w:lineRule="auto"/>
        <w:jc w:val="center"/>
        <w:rPr>
          <w:b/>
          <w:bCs/>
          <w:sz w:val="28"/>
          <w:szCs w:val="28"/>
        </w:rPr>
      </w:pPr>
    </w:p>
    <w:p w:rsidR="00FA6057" w:rsidRDefault="00FA6057" w:rsidP="00706E05">
      <w:pPr>
        <w:spacing w:after="160" w:line="360" w:lineRule="auto"/>
        <w:jc w:val="center"/>
        <w:rPr>
          <w:b/>
          <w:bCs/>
          <w:sz w:val="28"/>
          <w:szCs w:val="28"/>
        </w:rPr>
      </w:pPr>
    </w:p>
    <w:p w:rsidR="00FA6057" w:rsidRDefault="00FA6057" w:rsidP="00706E05">
      <w:pPr>
        <w:spacing w:after="160" w:line="360" w:lineRule="auto"/>
        <w:jc w:val="center"/>
        <w:rPr>
          <w:b/>
          <w:bCs/>
          <w:sz w:val="28"/>
          <w:szCs w:val="28"/>
        </w:rPr>
      </w:pPr>
    </w:p>
    <w:p w:rsidR="00FA6057" w:rsidRDefault="00FA6057" w:rsidP="00706E05">
      <w:pPr>
        <w:spacing w:after="160" w:line="360" w:lineRule="auto"/>
        <w:jc w:val="center"/>
        <w:rPr>
          <w:b/>
          <w:bCs/>
          <w:sz w:val="28"/>
          <w:szCs w:val="28"/>
        </w:rPr>
      </w:pPr>
    </w:p>
    <w:p w:rsidR="00706E05" w:rsidRDefault="00706E05" w:rsidP="00706E05">
      <w:pPr>
        <w:spacing w:after="160" w:line="360" w:lineRule="auto"/>
        <w:jc w:val="center"/>
        <w:rPr>
          <w:b/>
          <w:bCs/>
          <w:sz w:val="28"/>
          <w:szCs w:val="28"/>
        </w:rPr>
      </w:pPr>
    </w:p>
    <w:p w:rsidR="00865280" w:rsidRPr="005E7E4A" w:rsidRDefault="00865280" w:rsidP="00865280">
      <w:pPr>
        <w:pStyle w:val="1"/>
        <w:jc w:val="center"/>
      </w:pPr>
      <w:bookmarkStart w:id="2" w:name="_Toc176813520"/>
      <w:r w:rsidRPr="005E7E4A">
        <w:t>ПОЯСНИТЕЛЬНАЯ ЗАПИСКА</w:t>
      </w:r>
      <w:bookmarkEnd w:id="1"/>
      <w:bookmarkEnd w:id="2"/>
    </w:p>
    <w:p w:rsidR="00865280" w:rsidRPr="005E7E4A" w:rsidRDefault="00865280" w:rsidP="00865280">
      <w:pPr>
        <w:spacing w:after="0" w:line="360" w:lineRule="auto"/>
        <w:ind w:firstLine="709"/>
        <w:jc w:val="both"/>
        <w:rPr>
          <w:rFonts w:ascii="Times New Roman" w:hAnsi="Times New Roman" w:cs="Times New Roman"/>
          <w:sz w:val="28"/>
          <w:szCs w:val="28"/>
        </w:rPr>
      </w:pPr>
    </w:p>
    <w:p w:rsidR="0073099E" w:rsidRDefault="0073099E" w:rsidP="0073099E">
      <w:pPr>
        <w:pStyle w:val="ae"/>
        <w:spacing w:before="0" w:after="0" w:line="360" w:lineRule="auto"/>
        <w:ind w:firstLine="709"/>
        <w:rPr>
          <w:szCs w:val="28"/>
        </w:rPr>
      </w:pPr>
      <w:r w:rsidRPr="00BE6B6B">
        <w:rPr>
          <w:szCs w:val="28"/>
        </w:rPr>
        <w:t xml:space="preserve">Рабочая программа по предмету </w:t>
      </w:r>
      <w:r w:rsidRPr="00497532">
        <w:rPr>
          <w:rStyle w:val="c48"/>
          <w:rFonts w:eastAsiaTheme="majorEastAsia"/>
          <w:bCs/>
          <w:color w:val="000000"/>
          <w:szCs w:val="28"/>
        </w:rPr>
        <w:t>«Родной язык</w:t>
      </w:r>
      <w:r>
        <w:rPr>
          <w:rStyle w:val="c48"/>
          <w:rFonts w:eastAsiaTheme="majorEastAsia"/>
          <w:bCs/>
          <w:color w:val="000000"/>
          <w:szCs w:val="28"/>
        </w:rPr>
        <w:t xml:space="preserve"> и литературное чтение на родном языке</w:t>
      </w:r>
      <w:r w:rsidRPr="00497532">
        <w:rPr>
          <w:rStyle w:val="c48"/>
          <w:rFonts w:eastAsiaTheme="majorEastAsia"/>
          <w:bCs/>
          <w:color w:val="000000"/>
          <w:szCs w:val="28"/>
        </w:rPr>
        <w:t>»</w:t>
      </w:r>
      <w:r>
        <w:rPr>
          <w:szCs w:val="28"/>
        </w:rPr>
        <w:t xml:space="preserve"> </w:t>
      </w:r>
      <w:r w:rsidRPr="00BE6B6B">
        <w:rPr>
          <w:szCs w:val="28"/>
        </w:rPr>
        <w:t>на уровне начального общего образования составлена на основе:</w:t>
      </w:r>
    </w:p>
    <w:p w:rsidR="0073099E" w:rsidRDefault="0073099E" w:rsidP="0073099E">
      <w:pPr>
        <w:pStyle w:val="ae"/>
        <w:spacing w:before="0" w:after="0" w:line="360" w:lineRule="auto"/>
        <w:ind w:right="154" w:firstLine="708"/>
        <w:rPr>
          <w:szCs w:val="28"/>
        </w:rPr>
      </w:pPr>
      <w:proofErr w:type="gramStart"/>
      <w:r>
        <w:rPr>
          <w:szCs w:val="28"/>
        </w:rPr>
        <w:t>-Приказ Министерства просвещения Российской Федерации от 24.11.2022 №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 с учетом изменений в соответствии с Приказом Министерства просвещения Российской Федерации от 17 июля 2024 г. №495 «О внесении изменений в некоторые приказы Министерства просвещения Российской Федерации, касающиеся федеральных адаптированных образовательных программ».</w:t>
      </w:r>
      <w:proofErr w:type="gramEnd"/>
    </w:p>
    <w:p w:rsidR="0073099E" w:rsidRPr="00BE6B6B" w:rsidRDefault="0073099E" w:rsidP="0073099E">
      <w:pPr>
        <w:spacing w:after="0" w:line="360" w:lineRule="auto"/>
        <w:ind w:firstLine="708"/>
        <w:jc w:val="both"/>
        <w:rPr>
          <w:rFonts w:ascii="Times New Roman" w:eastAsia="Times New Roman" w:hAnsi="Times New Roman" w:cs="Times New Roman"/>
          <w:sz w:val="28"/>
          <w:szCs w:val="28"/>
          <w:lang w:eastAsia="ru-RU"/>
        </w:rPr>
      </w:pPr>
      <w:r w:rsidRPr="00A534C0">
        <w:rPr>
          <w:rFonts w:ascii="Times New Roman" w:hAnsi="Times New Roman" w:cs="Times New Roman"/>
          <w:sz w:val="28"/>
          <w:szCs w:val="28"/>
        </w:rPr>
        <w:t xml:space="preserve">- АООП  </w:t>
      </w:r>
      <w:r w:rsidRPr="00A534C0">
        <w:rPr>
          <w:rFonts w:ascii="Times New Roman" w:eastAsia="Times New Roman" w:hAnsi="Times New Roman" w:cs="Times New Roman"/>
          <w:sz w:val="28"/>
          <w:szCs w:val="28"/>
          <w:lang w:eastAsia="ru-RU"/>
        </w:rPr>
        <w:t>начального общего образования для обучающихся с задержкой психического развития (вариант 7.2)</w:t>
      </w:r>
      <w:r w:rsidRPr="00A534C0">
        <w:rPr>
          <w:rFonts w:ascii="Times New Roman" w:hAnsi="Times New Roman" w:cs="Times New Roman"/>
          <w:sz w:val="28"/>
          <w:szCs w:val="28"/>
        </w:rPr>
        <w:t xml:space="preserve"> ГБОУ </w:t>
      </w:r>
      <w:proofErr w:type="spellStart"/>
      <w:r w:rsidRPr="00A534C0">
        <w:rPr>
          <w:rFonts w:ascii="Times New Roman" w:hAnsi="Times New Roman" w:cs="Times New Roman"/>
          <w:sz w:val="28"/>
          <w:szCs w:val="28"/>
        </w:rPr>
        <w:t>Белокатайская</w:t>
      </w:r>
      <w:proofErr w:type="spellEnd"/>
      <w:r w:rsidRPr="00A534C0">
        <w:rPr>
          <w:rFonts w:ascii="Times New Roman" w:hAnsi="Times New Roman" w:cs="Times New Roman"/>
          <w:sz w:val="28"/>
          <w:szCs w:val="28"/>
        </w:rPr>
        <w:t xml:space="preserve"> КШИ</w:t>
      </w:r>
      <w:r w:rsidRPr="00A534C0">
        <w:rPr>
          <w:rFonts w:ascii="Times New Roman" w:eastAsia="Times New Roman" w:hAnsi="Times New Roman" w:cs="Times New Roman"/>
          <w:sz w:val="28"/>
          <w:szCs w:val="28"/>
          <w:lang w:eastAsia="ru-RU"/>
        </w:rPr>
        <w:t xml:space="preserve">, утвержденной 30.08.2021г, изменения от </w:t>
      </w:r>
      <w:r>
        <w:rPr>
          <w:rFonts w:ascii="Times New Roman" w:eastAsia="Times New Roman" w:hAnsi="Times New Roman" w:cs="Times New Roman"/>
          <w:sz w:val="28"/>
          <w:szCs w:val="28"/>
          <w:lang w:eastAsia="ru-RU"/>
        </w:rPr>
        <w:t>29</w:t>
      </w:r>
      <w:r w:rsidRPr="00A534C0">
        <w:rPr>
          <w:rFonts w:ascii="Times New Roman" w:eastAsia="Times New Roman" w:hAnsi="Times New Roman" w:cs="Times New Roman"/>
          <w:sz w:val="28"/>
          <w:szCs w:val="28"/>
          <w:lang w:eastAsia="ru-RU"/>
        </w:rPr>
        <w:t>.08.202</w:t>
      </w:r>
      <w:r>
        <w:rPr>
          <w:rFonts w:ascii="Times New Roman" w:eastAsia="Times New Roman" w:hAnsi="Times New Roman" w:cs="Times New Roman"/>
          <w:sz w:val="28"/>
          <w:szCs w:val="28"/>
          <w:lang w:eastAsia="ru-RU"/>
        </w:rPr>
        <w:t>5</w:t>
      </w:r>
      <w:r w:rsidRPr="00A534C0">
        <w:rPr>
          <w:rFonts w:ascii="Times New Roman" w:eastAsia="Times New Roman" w:hAnsi="Times New Roman" w:cs="Times New Roman"/>
          <w:sz w:val="28"/>
          <w:szCs w:val="28"/>
          <w:lang w:eastAsia="ru-RU"/>
        </w:rPr>
        <w:t xml:space="preserve"> г.</w:t>
      </w:r>
    </w:p>
    <w:p w:rsidR="0073099E" w:rsidRPr="00BE6B6B" w:rsidRDefault="0073099E" w:rsidP="0073099E">
      <w:pPr>
        <w:pStyle w:val="ae"/>
        <w:spacing w:before="0" w:after="0" w:line="360" w:lineRule="auto"/>
        <w:ind w:right="154" w:firstLine="709"/>
        <w:rPr>
          <w:szCs w:val="28"/>
        </w:rPr>
      </w:pPr>
      <w:r>
        <w:rPr>
          <w:szCs w:val="28"/>
        </w:rPr>
        <w:t xml:space="preserve">- </w:t>
      </w:r>
      <w:r w:rsidRPr="00BE6B6B">
        <w:rPr>
          <w:szCs w:val="28"/>
        </w:rPr>
        <w:t xml:space="preserve">ФАОП НОО для обучающихся с ЗПР и Требований к результатам освоения программы, представленных в Федеральном государственном образовательном стандарте начального общего образования обучающихся с ОВЗ, а также Примерной программы воспитания. </w:t>
      </w:r>
    </w:p>
    <w:p w:rsidR="00865280" w:rsidRPr="005E7E4A" w:rsidRDefault="00865280" w:rsidP="0086528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Как и русский язык, </w:t>
      </w:r>
      <w:r w:rsidR="005D147F">
        <w:rPr>
          <w:rFonts w:ascii="Times New Roman" w:hAnsi="Times New Roman" w:cs="Times New Roman"/>
          <w:sz w:val="28"/>
          <w:szCs w:val="28"/>
        </w:rPr>
        <w:t>родной язык и л</w:t>
      </w:r>
      <w:r w:rsidR="005D147F" w:rsidRPr="005E7E4A">
        <w:rPr>
          <w:rFonts w:ascii="Times New Roman" w:hAnsi="Times New Roman" w:cs="Times New Roman"/>
          <w:sz w:val="28"/>
          <w:szCs w:val="28"/>
        </w:rPr>
        <w:t>итературное чтение</w:t>
      </w:r>
      <w:r w:rsidR="005D147F">
        <w:rPr>
          <w:rFonts w:ascii="Times New Roman" w:hAnsi="Times New Roman" w:cs="Times New Roman"/>
          <w:sz w:val="28"/>
          <w:szCs w:val="28"/>
        </w:rPr>
        <w:t xml:space="preserve"> на родном языке</w:t>
      </w:r>
      <w:r w:rsidR="005D147F" w:rsidRPr="005E7E4A">
        <w:rPr>
          <w:rFonts w:ascii="Times New Roman" w:hAnsi="Times New Roman" w:cs="Times New Roman"/>
          <w:sz w:val="28"/>
          <w:szCs w:val="28"/>
        </w:rPr>
        <w:t xml:space="preserve"> </w:t>
      </w:r>
      <w:r w:rsidRPr="005E7E4A">
        <w:rPr>
          <w:rFonts w:ascii="Times New Roman" w:hAnsi="Times New Roman" w:cs="Times New Roman"/>
          <w:sz w:val="28"/>
          <w:szCs w:val="28"/>
        </w:rPr>
        <w:t xml:space="preserve">предстаёт в качестве одного из ведущих предметов, обеспечивающих наряду с достижением предметных результатов, становление базового умения, </w:t>
      </w:r>
      <w:r w:rsidRPr="005E7E4A">
        <w:rPr>
          <w:rFonts w:ascii="Times New Roman" w:hAnsi="Times New Roman" w:cs="Times New Roman"/>
          <w:sz w:val="28"/>
          <w:szCs w:val="28"/>
        </w:rPr>
        <w:lastRenderedPageBreak/>
        <w:t>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с ЗПР.</w:t>
      </w:r>
    </w:p>
    <w:p w:rsidR="00865280" w:rsidRPr="005E7E4A" w:rsidRDefault="00865280" w:rsidP="0086528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Обучающиеся с ЗПР, наряду с другими учебными трудностями, испытывают затруднения при формировании навыка чтения. Они долго и с большим трудом овладевают техникой чтения, недостаточно понимают смысл прочитанного, во время чтения могут допускать большое количество разнообразных ошибок (пропуски, замены, перестановки букв, ударение, чтение по догадке и др.). </w:t>
      </w:r>
      <w:proofErr w:type="gramStart"/>
      <w:r w:rsidRPr="005E7E4A">
        <w:rPr>
          <w:rFonts w:ascii="Times New Roman" w:hAnsi="Times New Roman" w:cs="Times New Roman"/>
          <w:sz w:val="28"/>
          <w:szCs w:val="28"/>
        </w:rPr>
        <w:t>Обучающиеся</w:t>
      </w:r>
      <w:proofErr w:type="gramEnd"/>
      <w:r w:rsidRPr="005E7E4A">
        <w:rPr>
          <w:rFonts w:ascii="Times New Roman" w:hAnsi="Times New Roman" w:cs="Times New Roman"/>
          <w:sz w:val="28"/>
          <w:szCs w:val="28"/>
        </w:rPr>
        <w:t xml:space="preserve"> с ЗПР часто оказываются не в состоянии самостоятельно использовать контекст при осмыслении встречающихся в нем незнакомых слов и выражений. Они затрудняются передать главную мысль прочитанного, установить причинно-следственные связи, самостоятельно охарактеризовать героев произведения и дать оценку их поступкам. </w:t>
      </w:r>
      <w:proofErr w:type="gramStart"/>
      <w:r w:rsidRPr="005E7E4A">
        <w:rPr>
          <w:rFonts w:ascii="Times New Roman" w:hAnsi="Times New Roman" w:cs="Times New Roman"/>
          <w:sz w:val="28"/>
          <w:szCs w:val="28"/>
        </w:rPr>
        <w:t>Обучающиеся</w:t>
      </w:r>
      <w:proofErr w:type="gramEnd"/>
      <w:r w:rsidRPr="005E7E4A">
        <w:rPr>
          <w:rFonts w:ascii="Times New Roman" w:hAnsi="Times New Roman" w:cs="Times New Roman"/>
          <w:sz w:val="28"/>
          <w:szCs w:val="28"/>
        </w:rPr>
        <w:t xml:space="preserve"> с ЗПР долгое время затрудняются в правильном интонировании при чтении. </w:t>
      </w:r>
    </w:p>
    <w:p w:rsidR="00865280" w:rsidRPr="005E7E4A" w:rsidRDefault="00865280" w:rsidP="0086528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Учебный предмет «</w:t>
      </w:r>
      <w:r w:rsidR="005D147F">
        <w:rPr>
          <w:rFonts w:ascii="Times New Roman" w:hAnsi="Times New Roman" w:cs="Times New Roman"/>
          <w:sz w:val="28"/>
          <w:szCs w:val="28"/>
        </w:rPr>
        <w:t>Родной язык и л</w:t>
      </w:r>
      <w:r w:rsidR="005D147F" w:rsidRPr="005E7E4A">
        <w:rPr>
          <w:rFonts w:ascii="Times New Roman" w:hAnsi="Times New Roman" w:cs="Times New Roman"/>
          <w:sz w:val="28"/>
          <w:szCs w:val="28"/>
        </w:rPr>
        <w:t>итературное чтение</w:t>
      </w:r>
      <w:r w:rsidR="005D147F">
        <w:rPr>
          <w:rFonts w:ascii="Times New Roman" w:hAnsi="Times New Roman" w:cs="Times New Roman"/>
          <w:sz w:val="28"/>
          <w:szCs w:val="28"/>
        </w:rPr>
        <w:t xml:space="preserve"> на родном языке</w:t>
      </w:r>
      <w:r w:rsidRPr="005E7E4A">
        <w:rPr>
          <w:rFonts w:ascii="Times New Roman" w:hAnsi="Times New Roman" w:cs="Times New Roman"/>
          <w:sz w:val="28"/>
          <w:szCs w:val="28"/>
        </w:rPr>
        <w:t xml:space="preserve">» является одним из основных предметов в системе подготовки </w:t>
      </w:r>
      <w:proofErr w:type="gramStart"/>
      <w:r w:rsidRPr="005E7E4A">
        <w:rPr>
          <w:rFonts w:ascii="Times New Roman" w:hAnsi="Times New Roman" w:cs="Times New Roman"/>
          <w:sz w:val="28"/>
          <w:szCs w:val="28"/>
        </w:rPr>
        <w:t>обучающегося</w:t>
      </w:r>
      <w:proofErr w:type="gramEnd"/>
      <w:r w:rsidRPr="005E7E4A">
        <w:rPr>
          <w:rFonts w:ascii="Times New Roman" w:hAnsi="Times New Roman" w:cs="Times New Roman"/>
          <w:sz w:val="28"/>
          <w:szCs w:val="28"/>
        </w:rPr>
        <w:t xml:space="preserve"> с ЗПР. Овладение читательской компетенцией, умение излагать свои мысли необходимо для полноценной социализации </w:t>
      </w:r>
      <w:proofErr w:type="gramStart"/>
      <w:r w:rsidRPr="005E7E4A">
        <w:rPr>
          <w:rFonts w:ascii="Times New Roman" w:hAnsi="Times New Roman" w:cs="Times New Roman"/>
          <w:sz w:val="28"/>
          <w:szCs w:val="28"/>
        </w:rPr>
        <w:t>обучающегося</w:t>
      </w:r>
      <w:proofErr w:type="gramEnd"/>
      <w:r w:rsidRPr="005E7E4A">
        <w:rPr>
          <w:rFonts w:ascii="Times New Roman" w:hAnsi="Times New Roman" w:cs="Times New Roman"/>
          <w:sz w:val="28"/>
          <w:szCs w:val="28"/>
        </w:rPr>
        <w:t xml:space="preserve"> с ЗПР. В процессе освоения курса у обучающихся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Позитивное отношение к книгам и чтению способствует формированию общей культуры. </w:t>
      </w:r>
    </w:p>
    <w:p w:rsidR="00865280" w:rsidRPr="005E7E4A" w:rsidRDefault="00865280" w:rsidP="00865280">
      <w:pPr>
        <w:spacing w:after="0" w:line="360" w:lineRule="auto"/>
        <w:ind w:firstLine="709"/>
        <w:jc w:val="both"/>
        <w:rPr>
          <w:rFonts w:ascii="Times New Roman" w:hAnsi="Times New Roman" w:cs="Times New Roman"/>
          <w:sz w:val="28"/>
          <w:szCs w:val="28"/>
        </w:rPr>
      </w:pPr>
      <w:proofErr w:type="gramStart"/>
      <w:r w:rsidRPr="005E7E4A">
        <w:rPr>
          <w:rFonts w:ascii="Times New Roman" w:hAnsi="Times New Roman" w:cs="Times New Roman"/>
          <w:sz w:val="28"/>
          <w:szCs w:val="28"/>
        </w:rPr>
        <w:lastRenderedPageBreak/>
        <w:t>Приобретенные обучающимися с ЗПР знания, полученный опыт решения учебных задач, а также сформированность предметных и универсальных действий в процессе изучения предмета «</w:t>
      </w:r>
      <w:r w:rsidR="005D147F">
        <w:rPr>
          <w:rFonts w:ascii="Times New Roman" w:hAnsi="Times New Roman" w:cs="Times New Roman"/>
          <w:sz w:val="28"/>
          <w:szCs w:val="28"/>
        </w:rPr>
        <w:t>Родной язык и л</w:t>
      </w:r>
      <w:r w:rsidR="005D147F" w:rsidRPr="005E7E4A">
        <w:rPr>
          <w:rFonts w:ascii="Times New Roman" w:hAnsi="Times New Roman" w:cs="Times New Roman"/>
          <w:sz w:val="28"/>
          <w:szCs w:val="28"/>
        </w:rPr>
        <w:t>итературное чтение</w:t>
      </w:r>
      <w:r w:rsidR="005D147F">
        <w:rPr>
          <w:rFonts w:ascii="Times New Roman" w:hAnsi="Times New Roman" w:cs="Times New Roman"/>
          <w:sz w:val="28"/>
          <w:szCs w:val="28"/>
        </w:rPr>
        <w:t xml:space="preserve"> на родном языке</w:t>
      </w:r>
      <w:r w:rsidRPr="005E7E4A">
        <w:rPr>
          <w:rFonts w:ascii="Times New Roman" w:hAnsi="Times New Roman" w:cs="Times New Roman"/>
          <w:sz w:val="28"/>
          <w:szCs w:val="28"/>
        </w:rPr>
        <w:t>» станут фундаментом обучения в основном звене школы, а также будут востребованы в жизни.</w:t>
      </w:r>
      <w:proofErr w:type="gramEnd"/>
    </w:p>
    <w:p w:rsidR="00865280" w:rsidRPr="005E7E4A" w:rsidRDefault="00865280" w:rsidP="0086528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Программа отражает содержание обучения предмету «</w:t>
      </w:r>
      <w:r w:rsidR="005D147F">
        <w:rPr>
          <w:rFonts w:ascii="Times New Roman" w:hAnsi="Times New Roman" w:cs="Times New Roman"/>
          <w:sz w:val="28"/>
          <w:szCs w:val="28"/>
        </w:rPr>
        <w:t>Родной язык и л</w:t>
      </w:r>
      <w:r w:rsidR="005D147F" w:rsidRPr="005E7E4A">
        <w:rPr>
          <w:rFonts w:ascii="Times New Roman" w:hAnsi="Times New Roman" w:cs="Times New Roman"/>
          <w:sz w:val="28"/>
          <w:szCs w:val="28"/>
        </w:rPr>
        <w:t>итературное чтение</w:t>
      </w:r>
      <w:r w:rsidR="005D147F">
        <w:rPr>
          <w:rFonts w:ascii="Times New Roman" w:hAnsi="Times New Roman" w:cs="Times New Roman"/>
          <w:sz w:val="28"/>
          <w:szCs w:val="28"/>
        </w:rPr>
        <w:t xml:space="preserve"> на родном языке</w:t>
      </w:r>
      <w:r w:rsidRPr="005E7E4A">
        <w:rPr>
          <w:rFonts w:ascii="Times New Roman" w:hAnsi="Times New Roman" w:cs="Times New Roman"/>
          <w:sz w:val="28"/>
          <w:szCs w:val="28"/>
        </w:rPr>
        <w:t xml:space="preserve">» с учетом особых образовательных потребностей обучающихся с ЗПР. Коррекционная направленность обучения предполагает введение дополнительных видов деятельности и специальных упражнений, направленных на преодоление недостатков в развитии речи обучающихся с ЗПР, обогащение словарного запаса, активизацию развития звукового анализа и синтеза как основы профилактики специфических ошибок чтения. Учитель начальных классов должен поддерживать тесную связь с учителем-логопедом, осуществляющим профилактику таких расстройств письменной речи как </w:t>
      </w:r>
      <w:proofErr w:type="spellStart"/>
      <w:r w:rsidRPr="005E7E4A">
        <w:rPr>
          <w:rFonts w:ascii="Times New Roman" w:hAnsi="Times New Roman" w:cs="Times New Roman"/>
          <w:sz w:val="28"/>
          <w:szCs w:val="28"/>
        </w:rPr>
        <w:t>дислексия</w:t>
      </w:r>
      <w:proofErr w:type="spellEnd"/>
      <w:r w:rsidRPr="005E7E4A">
        <w:rPr>
          <w:rFonts w:ascii="Times New Roman" w:hAnsi="Times New Roman" w:cs="Times New Roman"/>
          <w:sz w:val="28"/>
          <w:szCs w:val="28"/>
        </w:rPr>
        <w:t>.</w:t>
      </w:r>
    </w:p>
    <w:p w:rsidR="00865280" w:rsidRPr="005E7E4A" w:rsidRDefault="00865280" w:rsidP="00865280">
      <w:pPr>
        <w:spacing w:after="0" w:line="360" w:lineRule="auto"/>
        <w:ind w:firstLine="709"/>
        <w:jc w:val="both"/>
        <w:rPr>
          <w:rFonts w:ascii="Times New Roman" w:hAnsi="Times New Roman" w:cs="Times New Roman"/>
          <w:sz w:val="28"/>
          <w:szCs w:val="28"/>
        </w:rPr>
      </w:pPr>
      <w:proofErr w:type="gramStart"/>
      <w:r w:rsidRPr="005E7E4A">
        <w:rPr>
          <w:rFonts w:ascii="Times New Roman" w:hAnsi="Times New Roman" w:cs="Times New Roman"/>
          <w:sz w:val="28"/>
          <w:szCs w:val="28"/>
        </w:rPr>
        <w:t>Для совершенствования техники чтения, преодоления разнообразных ошибок и затруднений у обучающихся с ЗПР проводятся специальные тренировочные упражнения, включающие чтение слоговых таблиц, столбиков слов с наращиванием слогов, чтение пар слов, отличающихся одной буквой, преобразование слов, отработка чтения слов определенной слоговой структуры и др. Также используются упражнения по расширению поля зрения читающего, тренировки зрительного восприятия.</w:t>
      </w:r>
      <w:proofErr w:type="gramEnd"/>
      <w:r w:rsidRPr="005E7E4A">
        <w:rPr>
          <w:rFonts w:ascii="Times New Roman" w:hAnsi="Times New Roman" w:cs="Times New Roman"/>
          <w:sz w:val="28"/>
          <w:szCs w:val="28"/>
        </w:rPr>
        <w:t xml:space="preserve"> </w:t>
      </w:r>
      <w:proofErr w:type="gramStart"/>
      <w:r w:rsidRPr="005E7E4A">
        <w:rPr>
          <w:rFonts w:ascii="Times New Roman" w:hAnsi="Times New Roman" w:cs="Times New Roman"/>
          <w:sz w:val="28"/>
          <w:szCs w:val="28"/>
        </w:rPr>
        <w:t>Особое место отводится работе с текстом, в процессе которой обучающиеся поэтапно переводятся от умений работать с помощью учителя к самостоятельному анализу прочитанного.</w:t>
      </w:r>
      <w:proofErr w:type="gramEnd"/>
      <w:r w:rsidRPr="005E7E4A">
        <w:rPr>
          <w:rFonts w:ascii="Times New Roman" w:hAnsi="Times New Roman" w:cs="Times New Roman"/>
          <w:sz w:val="28"/>
          <w:szCs w:val="28"/>
        </w:rPr>
        <w:t xml:space="preserve"> Склонность обучающихся с ЗПР к механическому чтению требует необходимости усиления видов деятельности учащихся над осознанностью чтения, пониманием прочитанного. С первого класса проводится работа над выборочным чтением, нахождением в предложении или тексте заданных слов, выражений, отрывков. </w:t>
      </w:r>
      <w:proofErr w:type="gramStart"/>
      <w:r w:rsidRPr="005E7E4A">
        <w:rPr>
          <w:rFonts w:ascii="Times New Roman" w:hAnsi="Times New Roman" w:cs="Times New Roman"/>
          <w:sz w:val="28"/>
          <w:szCs w:val="28"/>
        </w:rPr>
        <w:t xml:space="preserve">Обучающиеся с ЗПР приучаются к целостному анализу прочитанного, поиску логических связей между частями произведения, причинно-следственных </w:t>
      </w:r>
      <w:r w:rsidRPr="005E7E4A">
        <w:rPr>
          <w:rFonts w:ascii="Times New Roman" w:hAnsi="Times New Roman" w:cs="Times New Roman"/>
          <w:sz w:val="28"/>
          <w:szCs w:val="28"/>
        </w:rPr>
        <w:lastRenderedPageBreak/>
        <w:t>связей между событиями.</w:t>
      </w:r>
      <w:proofErr w:type="gramEnd"/>
      <w:r w:rsidRPr="005E7E4A">
        <w:rPr>
          <w:rFonts w:ascii="Times New Roman" w:hAnsi="Times New Roman" w:cs="Times New Roman"/>
          <w:sz w:val="28"/>
          <w:szCs w:val="28"/>
        </w:rPr>
        <w:t xml:space="preserve"> Большое значение уделяется словарной работе. Происходит развитие понятийной стороны речи, расширение словаря;</w:t>
      </w:r>
      <w:r w:rsidR="005D147F">
        <w:rPr>
          <w:rFonts w:ascii="Times New Roman" w:hAnsi="Times New Roman" w:cs="Times New Roman"/>
          <w:sz w:val="28"/>
          <w:szCs w:val="28"/>
        </w:rPr>
        <w:t xml:space="preserve"> </w:t>
      </w:r>
      <w:r w:rsidRPr="005E7E4A">
        <w:rPr>
          <w:rFonts w:ascii="Times New Roman" w:hAnsi="Times New Roman" w:cs="Times New Roman"/>
          <w:sz w:val="28"/>
          <w:szCs w:val="28"/>
        </w:rPr>
        <w:t xml:space="preserve">обучающиеся с ЗПР приучаются обращать внимание на непонятные слова, развивают привычку выяснять их значение, более тонко анализируют языковой материал. Должна предусматриваться специальная продолжительная работа по обучению пересказу. Обучающиеся учатся излагать тексты небольшого объема с опорой на картинный план и ключевые слова, затем на план-вопрос и позже на совместно составленный план излагаемого текста, при этом визуальная поддержка может долго служить опорой </w:t>
      </w:r>
      <w:proofErr w:type="gramStart"/>
      <w:r w:rsidRPr="005E7E4A">
        <w:rPr>
          <w:rFonts w:ascii="Times New Roman" w:hAnsi="Times New Roman" w:cs="Times New Roman"/>
          <w:sz w:val="28"/>
          <w:szCs w:val="28"/>
        </w:rPr>
        <w:t>для</w:t>
      </w:r>
      <w:proofErr w:type="gramEnd"/>
      <w:r w:rsidRPr="005E7E4A">
        <w:rPr>
          <w:rFonts w:ascii="Times New Roman" w:hAnsi="Times New Roman" w:cs="Times New Roman"/>
          <w:sz w:val="28"/>
          <w:szCs w:val="28"/>
        </w:rPr>
        <w:t xml:space="preserve"> обучающегося.</w:t>
      </w:r>
    </w:p>
    <w:p w:rsidR="00865280" w:rsidRPr="005E7E4A" w:rsidRDefault="00865280" w:rsidP="00865280">
      <w:pPr>
        <w:spacing w:after="0" w:line="360" w:lineRule="auto"/>
        <w:ind w:firstLine="709"/>
        <w:jc w:val="both"/>
        <w:rPr>
          <w:rFonts w:ascii="Times New Roman" w:hAnsi="Times New Roman" w:cs="Times New Roman"/>
          <w:sz w:val="28"/>
          <w:szCs w:val="28"/>
        </w:rPr>
      </w:pPr>
      <w:proofErr w:type="gramStart"/>
      <w:r w:rsidRPr="005E7E4A">
        <w:rPr>
          <w:rFonts w:ascii="Times New Roman" w:hAnsi="Times New Roman" w:cs="Times New Roman"/>
          <w:sz w:val="28"/>
          <w:szCs w:val="28"/>
        </w:rPr>
        <w:t>При усвоении учебного предмета «</w:t>
      </w:r>
      <w:r w:rsidR="005D147F">
        <w:rPr>
          <w:rFonts w:ascii="Times New Roman" w:hAnsi="Times New Roman" w:cs="Times New Roman"/>
          <w:sz w:val="28"/>
          <w:szCs w:val="28"/>
        </w:rPr>
        <w:t>Родной язык и л</w:t>
      </w:r>
      <w:r w:rsidR="005D147F" w:rsidRPr="005E7E4A">
        <w:rPr>
          <w:rFonts w:ascii="Times New Roman" w:hAnsi="Times New Roman" w:cs="Times New Roman"/>
          <w:sz w:val="28"/>
          <w:szCs w:val="28"/>
        </w:rPr>
        <w:t>итературное чтение</w:t>
      </w:r>
      <w:r w:rsidR="005D147F">
        <w:rPr>
          <w:rFonts w:ascii="Times New Roman" w:hAnsi="Times New Roman" w:cs="Times New Roman"/>
          <w:sz w:val="28"/>
          <w:szCs w:val="28"/>
        </w:rPr>
        <w:t xml:space="preserve"> на родном языке</w:t>
      </w:r>
      <w:r w:rsidRPr="005E7E4A">
        <w:rPr>
          <w:rFonts w:ascii="Times New Roman" w:hAnsi="Times New Roman" w:cs="Times New Roman"/>
          <w:sz w:val="28"/>
          <w:szCs w:val="28"/>
        </w:rPr>
        <w:t>» у обучающихся с ЗПР формируется положительная мотивация к систематическому чтению и слушанию художественной литературы и произведений устного народного творчества; происходит достижение необходимого для продолжения образования уровня общего речевого развития; формируется первоначальное представление о многообразии жанров художественных произведений и произведений устного народного творчества;</w:t>
      </w:r>
      <w:proofErr w:type="gramEnd"/>
      <w:r w:rsidRPr="005E7E4A">
        <w:rPr>
          <w:rFonts w:ascii="Times New Roman" w:hAnsi="Times New Roman" w:cs="Times New Roman"/>
          <w:sz w:val="28"/>
          <w:szCs w:val="28"/>
        </w:rPr>
        <w:t xml:space="preserve"> происходит 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 происходит 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 </w:t>
      </w:r>
    </w:p>
    <w:p w:rsidR="00865280" w:rsidRPr="005E7E4A" w:rsidRDefault="00865280" w:rsidP="0086528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Программа по </w:t>
      </w:r>
      <w:r w:rsidR="005D147F">
        <w:rPr>
          <w:rFonts w:ascii="Times New Roman" w:hAnsi="Times New Roman" w:cs="Times New Roman"/>
          <w:sz w:val="28"/>
          <w:szCs w:val="28"/>
        </w:rPr>
        <w:t>родному языку и л</w:t>
      </w:r>
      <w:r w:rsidR="005D147F" w:rsidRPr="005E7E4A">
        <w:rPr>
          <w:rFonts w:ascii="Times New Roman" w:hAnsi="Times New Roman" w:cs="Times New Roman"/>
          <w:sz w:val="28"/>
          <w:szCs w:val="28"/>
        </w:rPr>
        <w:t>итературно</w:t>
      </w:r>
      <w:r w:rsidR="005D147F">
        <w:rPr>
          <w:rFonts w:ascii="Times New Roman" w:hAnsi="Times New Roman" w:cs="Times New Roman"/>
          <w:sz w:val="28"/>
          <w:szCs w:val="28"/>
        </w:rPr>
        <w:t>му</w:t>
      </w:r>
      <w:r w:rsidR="005D147F" w:rsidRPr="005E7E4A">
        <w:rPr>
          <w:rFonts w:ascii="Times New Roman" w:hAnsi="Times New Roman" w:cs="Times New Roman"/>
          <w:sz w:val="28"/>
          <w:szCs w:val="28"/>
        </w:rPr>
        <w:t xml:space="preserve"> чтени</w:t>
      </w:r>
      <w:r w:rsidR="005D147F">
        <w:rPr>
          <w:rFonts w:ascii="Times New Roman" w:hAnsi="Times New Roman" w:cs="Times New Roman"/>
          <w:sz w:val="28"/>
          <w:szCs w:val="28"/>
        </w:rPr>
        <w:t>ю на родном языке</w:t>
      </w:r>
      <w:r w:rsidR="005D147F" w:rsidRPr="005E7E4A">
        <w:rPr>
          <w:rFonts w:ascii="Times New Roman" w:hAnsi="Times New Roman" w:cs="Times New Roman"/>
          <w:sz w:val="28"/>
          <w:szCs w:val="28"/>
        </w:rPr>
        <w:t xml:space="preserve"> </w:t>
      </w:r>
      <w:r w:rsidRPr="005E7E4A">
        <w:rPr>
          <w:rFonts w:ascii="Times New Roman" w:hAnsi="Times New Roman" w:cs="Times New Roman"/>
          <w:sz w:val="28"/>
          <w:szCs w:val="28"/>
        </w:rPr>
        <w:t xml:space="preserve">представляет вариант распределения предметного содержания по годам обучения с характеристикой планируемых результатов. Содержание программы по </w:t>
      </w:r>
      <w:r w:rsidR="005D147F">
        <w:rPr>
          <w:rFonts w:ascii="Times New Roman" w:hAnsi="Times New Roman" w:cs="Times New Roman"/>
          <w:sz w:val="28"/>
          <w:szCs w:val="28"/>
        </w:rPr>
        <w:t>предмету</w:t>
      </w:r>
      <w:r w:rsidRPr="005E7E4A">
        <w:rPr>
          <w:rFonts w:ascii="Times New Roman" w:hAnsi="Times New Roman" w:cs="Times New Roman"/>
          <w:sz w:val="28"/>
          <w:szCs w:val="28"/>
        </w:rPr>
        <w:t xml:space="preserve">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865280" w:rsidRPr="005E7E4A" w:rsidRDefault="00865280" w:rsidP="0086528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lastRenderedPageBreak/>
        <w:t xml:space="preserve">В основу отбора произведений для </w:t>
      </w:r>
      <w:r w:rsidR="005D147F">
        <w:rPr>
          <w:rFonts w:ascii="Times New Roman" w:hAnsi="Times New Roman" w:cs="Times New Roman"/>
          <w:sz w:val="28"/>
          <w:szCs w:val="28"/>
        </w:rPr>
        <w:t>родного языка и л</w:t>
      </w:r>
      <w:r w:rsidR="005D147F" w:rsidRPr="005E7E4A">
        <w:rPr>
          <w:rFonts w:ascii="Times New Roman" w:hAnsi="Times New Roman" w:cs="Times New Roman"/>
          <w:sz w:val="28"/>
          <w:szCs w:val="28"/>
        </w:rPr>
        <w:t>итературно</w:t>
      </w:r>
      <w:r w:rsidR="005D147F">
        <w:rPr>
          <w:rFonts w:ascii="Times New Roman" w:hAnsi="Times New Roman" w:cs="Times New Roman"/>
          <w:sz w:val="28"/>
          <w:szCs w:val="28"/>
        </w:rPr>
        <w:t>го</w:t>
      </w:r>
      <w:r w:rsidR="005D147F" w:rsidRPr="005E7E4A">
        <w:rPr>
          <w:rFonts w:ascii="Times New Roman" w:hAnsi="Times New Roman" w:cs="Times New Roman"/>
          <w:sz w:val="28"/>
          <w:szCs w:val="28"/>
        </w:rPr>
        <w:t xml:space="preserve"> чтени</w:t>
      </w:r>
      <w:r w:rsidR="005D147F">
        <w:rPr>
          <w:rFonts w:ascii="Times New Roman" w:hAnsi="Times New Roman" w:cs="Times New Roman"/>
          <w:sz w:val="28"/>
          <w:szCs w:val="28"/>
        </w:rPr>
        <w:t>я на родном языке</w:t>
      </w:r>
      <w:r w:rsidR="005D147F" w:rsidRPr="005E7E4A">
        <w:rPr>
          <w:rFonts w:ascii="Times New Roman" w:hAnsi="Times New Roman" w:cs="Times New Roman"/>
          <w:sz w:val="28"/>
          <w:szCs w:val="28"/>
        </w:rPr>
        <w:t xml:space="preserve"> </w:t>
      </w:r>
      <w:r w:rsidRPr="005E7E4A">
        <w:rPr>
          <w:rFonts w:ascii="Times New Roman" w:hAnsi="Times New Roman" w:cs="Times New Roman"/>
          <w:sz w:val="28"/>
          <w:szCs w:val="28"/>
        </w:rPr>
        <w:t xml:space="preserve">положены </w:t>
      </w:r>
      <w:proofErr w:type="spellStart"/>
      <w:r w:rsidRPr="005E7E4A">
        <w:rPr>
          <w:rFonts w:ascii="Times New Roman" w:hAnsi="Times New Roman" w:cs="Times New Roman"/>
          <w:sz w:val="28"/>
          <w:szCs w:val="28"/>
        </w:rPr>
        <w:t>общедидактические</w:t>
      </w:r>
      <w:proofErr w:type="spellEnd"/>
      <w:r w:rsidRPr="005E7E4A">
        <w:rPr>
          <w:rFonts w:ascii="Times New Roman" w:hAnsi="Times New Roman" w:cs="Times New Roman"/>
          <w:sz w:val="28"/>
          <w:szCs w:val="28"/>
        </w:rP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w:t>
      </w:r>
      <w:proofErr w:type="spellStart"/>
      <w:r w:rsidRPr="005E7E4A">
        <w:rPr>
          <w:rFonts w:ascii="Times New Roman" w:hAnsi="Times New Roman" w:cs="Times New Roman"/>
          <w:sz w:val="28"/>
          <w:szCs w:val="28"/>
        </w:rPr>
        <w:t>представленность</w:t>
      </w:r>
      <w:proofErr w:type="spellEnd"/>
      <w:r w:rsidRPr="005E7E4A">
        <w:rPr>
          <w:rFonts w:ascii="Times New Roman" w:hAnsi="Times New Roman" w:cs="Times New Roman"/>
          <w:sz w:val="28"/>
          <w:szCs w:val="28"/>
        </w:rPr>
        <w:t xml:space="preserve"> в произведениях нравственно-эстетических ценностей, культурных традиций народов России, отдельных произведений выдающихся представителей детской литературы.</w:t>
      </w:r>
    </w:p>
    <w:p w:rsidR="00865280" w:rsidRPr="005E7E4A" w:rsidRDefault="00865280" w:rsidP="0086528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Важным принципом отбора содержания программы по </w:t>
      </w:r>
      <w:r w:rsidR="005D147F">
        <w:rPr>
          <w:rFonts w:ascii="Times New Roman" w:hAnsi="Times New Roman" w:cs="Times New Roman"/>
          <w:sz w:val="28"/>
          <w:szCs w:val="28"/>
        </w:rPr>
        <w:t>предмету</w:t>
      </w:r>
      <w:r w:rsidRPr="005E7E4A">
        <w:rPr>
          <w:rFonts w:ascii="Times New Roman" w:hAnsi="Times New Roman" w:cs="Times New Roman"/>
          <w:sz w:val="28"/>
          <w:szCs w:val="28"/>
        </w:rPr>
        <w:t xml:space="preserve"> является </w:t>
      </w:r>
      <w:proofErr w:type="spellStart"/>
      <w:r w:rsidRPr="005E7E4A">
        <w:rPr>
          <w:rFonts w:ascii="Times New Roman" w:hAnsi="Times New Roman" w:cs="Times New Roman"/>
          <w:sz w:val="28"/>
          <w:szCs w:val="28"/>
        </w:rPr>
        <w:t>представленность</w:t>
      </w:r>
      <w:proofErr w:type="spellEnd"/>
      <w:r w:rsidRPr="005E7E4A">
        <w:rPr>
          <w:rFonts w:ascii="Times New Roman" w:hAnsi="Times New Roman" w:cs="Times New Roman"/>
          <w:sz w:val="28"/>
          <w:szCs w:val="28"/>
        </w:rPr>
        <w:t xml:space="preserve">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w:t>
      </w:r>
      <w:proofErr w:type="spellStart"/>
      <w:r w:rsidRPr="005E7E4A">
        <w:rPr>
          <w:rFonts w:ascii="Times New Roman" w:hAnsi="Times New Roman" w:cs="Times New Roman"/>
          <w:sz w:val="28"/>
          <w:szCs w:val="28"/>
        </w:rPr>
        <w:t>метапредметных</w:t>
      </w:r>
      <w:proofErr w:type="spellEnd"/>
      <w:r w:rsidRPr="005E7E4A">
        <w:rPr>
          <w:rFonts w:ascii="Times New Roman" w:hAnsi="Times New Roman" w:cs="Times New Roman"/>
          <w:sz w:val="28"/>
          <w:szCs w:val="28"/>
        </w:rPr>
        <w:t xml:space="preserve">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865280" w:rsidRPr="005E7E4A" w:rsidRDefault="00865280" w:rsidP="0086528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Планируемые результаты изучения </w:t>
      </w:r>
      <w:r w:rsidR="005D147F">
        <w:rPr>
          <w:rFonts w:ascii="Times New Roman" w:hAnsi="Times New Roman" w:cs="Times New Roman"/>
          <w:sz w:val="28"/>
          <w:szCs w:val="28"/>
        </w:rPr>
        <w:t>родного языка и л</w:t>
      </w:r>
      <w:r w:rsidR="005D147F" w:rsidRPr="005E7E4A">
        <w:rPr>
          <w:rFonts w:ascii="Times New Roman" w:hAnsi="Times New Roman" w:cs="Times New Roman"/>
          <w:sz w:val="28"/>
          <w:szCs w:val="28"/>
        </w:rPr>
        <w:t>итературно</w:t>
      </w:r>
      <w:r w:rsidR="005D147F">
        <w:rPr>
          <w:rFonts w:ascii="Times New Roman" w:hAnsi="Times New Roman" w:cs="Times New Roman"/>
          <w:sz w:val="28"/>
          <w:szCs w:val="28"/>
        </w:rPr>
        <w:t>го</w:t>
      </w:r>
      <w:r w:rsidR="005D147F" w:rsidRPr="005E7E4A">
        <w:rPr>
          <w:rFonts w:ascii="Times New Roman" w:hAnsi="Times New Roman" w:cs="Times New Roman"/>
          <w:sz w:val="28"/>
          <w:szCs w:val="28"/>
        </w:rPr>
        <w:t xml:space="preserve"> чтени</w:t>
      </w:r>
      <w:r w:rsidR="005D147F">
        <w:rPr>
          <w:rFonts w:ascii="Times New Roman" w:hAnsi="Times New Roman" w:cs="Times New Roman"/>
          <w:sz w:val="28"/>
          <w:szCs w:val="28"/>
        </w:rPr>
        <w:t>я на родном языке</w:t>
      </w:r>
      <w:r w:rsidR="005D147F" w:rsidRPr="005E7E4A">
        <w:rPr>
          <w:rFonts w:ascii="Times New Roman" w:hAnsi="Times New Roman" w:cs="Times New Roman"/>
          <w:sz w:val="28"/>
          <w:szCs w:val="28"/>
        </w:rPr>
        <w:t xml:space="preserve"> </w:t>
      </w:r>
      <w:r w:rsidRPr="005E7E4A">
        <w:rPr>
          <w:rFonts w:ascii="Times New Roman" w:hAnsi="Times New Roman" w:cs="Times New Roman"/>
          <w:sz w:val="28"/>
          <w:szCs w:val="28"/>
        </w:rPr>
        <w:t xml:space="preserve">включают личностные, </w:t>
      </w:r>
      <w:proofErr w:type="spellStart"/>
      <w:r w:rsidRPr="005E7E4A">
        <w:rPr>
          <w:rFonts w:ascii="Times New Roman" w:hAnsi="Times New Roman" w:cs="Times New Roman"/>
          <w:sz w:val="28"/>
          <w:szCs w:val="28"/>
        </w:rPr>
        <w:t>метапредметные</w:t>
      </w:r>
      <w:proofErr w:type="spellEnd"/>
      <w:r w:rsidRPr="005E7E4A">
        <w:rPr>
          <w:rFonts w:ascii="Times New Roman" w:hAnsi="Times New Roman" w:cs="Times New Roman"/>
          <w:sz w:val="28"/>
          <w:szCs w:val="28"/>
        </w:rPr>
        <w:t xml:space="preserve"> результаты за период обучения, а также предметные достижения обучающегося за каждый год обучения на уровне начального общего образования.</w:t>
      </w:r>
    </w:p>
    <w:p w:rsidR="00865280" w:rsidRPr="005E7E4A" w:rsidRDefault="005D147F" w:rsidP="008652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Родной язык и л</w:t>
      </w:r>
      <w:r w:rsidRPr="005E7E4A">
        <w:rPr>
          <w:rFonts w:ascii="Times New Roman" w:hAnsi="Times New Roman" w:cs="Times New Roman"/>
          <w:sz w:val="28"/>
          <w:szCs w:val="28"/>
        </w:rPr>
        <w:t>итературное чтение</w:t>
      </w:r>
      <w:r>
        <w:rPr>
          <w:rFonts w:ascii="Times New Roman" w:hAnsi="Times New Roman" w:cs="Times New Roman"/>
          <w:sz w:val="28"/>
          <w:szCs w:val="28"/>
        </w:rPr>
        <w:t xml:space="preserve"> на родном языке</w:t>
      </w:r>
      <w:r w:rsidR="00865280" w:rsidRPr="005E7E4A">
        <w:rPr>
          <w:rFonts w:ascii="Times New Roman" w:hAnsi="Times New Roman" w:cs="Times New Roman"/>
          <w:sz w:val="28"/>
          <w:szCs w:val="28"/>
        </w:rPr>
        <w:t xml:space="preserve"> является преемственным по отношению к учебному предмету «Литература», который изучается на уровне основного общего образования.</w:t>
      </w:r>
    </w:p>
    <w:p w:rsidR="00865280" w:rsidRPr="005E7E4A" w:rsidRDefault="00865280" w:rsidP="00865280">
      <w:pPr>
        <w:spacing w:after="0" w:line="360" w:lineRule="auto"/>
        <w:ind w:firstLine="709"/>
        <w:jc w:val="both"/>
        <w:rPr>
          <w:rFonts w:ascii="Times New Roman" w:hAnsi="Times New Roman" w:cs="Times New Roman"/>
          <w:sz w:val="28"/>
          <w:szCs w:val="28"/>
        </w:rPr>
      </w:pPr>
      <w:r w:rsidRPr="005E7E4A">
        <w:rPr>
          <w:rFonts w:ascii="Times New Roman" w:hAnsi="Times New Roman" w:cs="Times New Roman"/>
          <w:sz w:val="28"/>
          <w:szCs w:val="28"/>
        </w:rPr>
        <w:t xml:space="preserve">Освоение программы по </w:t>
      </w:r>
      <w:r w:rsidR="005D147F">
        <w:rPr>
          <w:rFonts w:ascii="Times New Roman" w:hAnsi="Times New Roman" w:cs="Times New Roman"/>
          <w:sz w:val="28"/>
          <w:szCs w:val="28"/>
        </w:rPr>
        <w:t>родному языку и л</w:t>
      </w:r>
      <w:r w:rsidR="005D147F" w:rsidRPr="005E7E4A">
        <w:rPr>
          <w:rFonts w:ascii="Times New Roman" w:hAnsi="Times New Roman" w:cs="Times New Roman"/>
          <w:sz w:val="28"/>
          <w:szCs w:val="28"/>
        </w:rPr>
        <w:t>итературно</w:t>
      </w:r>
      <w:r w:rsidR="005D147F">
        <w:rPr>
          <w:rFonts w:ascii="Times New Roman" w:hAnsi="Times New Roman" w:cs="Times New Roman"/>
          <w:sz w:val="28"/>
          <w:szCs w:val="28"/>
        </w:rPr>
        <w:t>му</w:t>
      </w:r>
      <w:r w:rsidR="005D147F" w:rsidRPr="005E7E4A">
        <w:rPr>
          <w:rFonts w:ascii="Times New Roman" w:hAnsi="Times New Roman" w:cs="Times New Roman"/>
          <w:sz w:val="28"/>
          <w:szCs w:val="28"/>
        </w:rPr>
        <w:t xml:space="preserve"> чтени</w:t>
      </w:r>
      <w:r w:rsidR="005D147F">
        <w:rPr>
          <w:rFonts w:ascii="Times New Roman" w:hAnsi="Times New Roman" w:cs="Times New Roman"/>
          <w:sz w:val="28"/>
          <w:szCs w:val="28"/>
        </w:rPr>
        <w:t>ю на родном языке</w:t>
      </w:r>
      <w:r w:rsidR="005D147F" w:rsidRPr="005E7E4A">
        <w:rPr>
          <w:rFonts w:ascii="Times New Roman" w:hAnsi="Times New Roman" w:cs="Times New Roman"/>
          <w:sz w:val="28"/>
          <w:szCs w:val="28"/>
        </w:rPr>
        <w:t xml:space="preserve"> </w:t>
      </w:r>
      <w:r w:rsidRPr="005E7E4A">
        <w:rPr>
          <w:rFonts w:ascii="Times New Roman" w:hAnsi="Times New Roman" w:cs="Times New Roman"/>
          <w:sz w:val="28"/>
          <w:szCs w:val="28"/>
        </w:rPr>
        <w:t xml:space="preserve">в 1 классе отводится 33 </w:t>
      </w:r>
      <w:r w:rsidR="005D147F">
        <w:rPr>
          <w:rFonts w:ascii="Times New Roman" w:hAnsi="Times New Roman" w:cs="Times New Roman"/>
          <w:sz w:val="28"/>
          <w:szCs w:val="28"/>
        </w:rPr>
        <w:t>часа.</w:t>
      </w:r>
    </w:p>
    <w:p w:rsidR="00865280" w:rsidRPr="005E7E4A" w:rsidRDefault="00865280" w:rsidP="00865280">
      <w:pPr>
        <w:spacing w:after="0" w:line="360" w:lineRule="auto"/>
        <w:ind w:firstLine="709"/>
        <w:rPr>
          <w:rFonts w:ascii="Times New Roman" w:hAnsi="Times New Roman" w:cs="Times New Roman"/>
          <w:sz w:val="28"/>
          <w:szCs w:val="28"/>
        </w:rPr>
      </w:pPr>
      <w:r w:rsidRPr="005E7E4A">
        <w:rPr>
          <w:rFonts w:ascii="Times New Roman" w:hAnsi="Times New Roman" w:cs="Times New Roman"/>
          <w:sz w:val="28"/>
          <w:szCs w:val="28"/>
        </w:rPr>
        <w:br w:type="page"/>
      </w:r>
    </w:p>
    <w:p w:rsidR="005D147F" w:rsidRDefault="00865280" w:rsidP="005D147F">
      <w:pPr>
        <w:pStyle w:val="1"/>
        <w:spacing w:before="0" w:line="360" w:lineRule="auto"/>
        <w:ind w:firstLine="709"/>
        <w:jc w:val="center"/>
        <w:rPr>
          <w:rFonts w:cs="Times New Roman"/>
          <w:caps/>
          <w:sz w:val="28"/>
          <w:szCs w:val="28"/>
        </w:rPr>
      </w:pPr>
      <w:bookmarkStart w:id="3" w:name="_Toc176813521"/>
      <w:bookmarkStart w:id="4" w:name="_Toc142903141"/>
      <w:r w:rsidRPr="005D147F">
        <w:rPr>
          <w:rFonts w:cs="Times New Roman"/>
          <w:caps/>
          <w:sz w:val="28"/>
          <w:szCs w:val="28"/>
        </w:rPr>
        <w:lastRenderedPageBreak/>
        <w:t>СОДЕРЖАНИЕ УЧЕБНОГО ПРЕДМЕТА</w:t>
      </w:r>
      <w:bookmarkEnd w:id="3"/>
      <w:r w:rsidRPr="005D147F">
        <w:rPr>
          <w:rFonts w:cs="Times New Roman"/>
          <w:caps/>
          <w:sz w:val="28"/>
          <w:szCs w:val="28"/>
        </w:rPr>
        <w:t xml:space="preserve"> </w:t>
      </w:r>
    </w:p>
    <w:p w:rsidR="00865280" w:rsidRPr="005D147F" w:rsidRDefault="00865280" w:rsidP="005D147F">
      <w:pPr>
        <w:pStyle w:val="1"/>
        <w:spacing w:before="0" w:line="360" w:lineRule="auto"/>
        <w:ind w:firstLine="709"/>
        <w:jc w:val="center"/>
        <w:rPr>
          <w:rFonts w:cs="Times New Roman"/>
          <w:caps/>
          <w:sz w:val="28"/>
          <w:szCs w:val="28"/>
        </w:rPr>
      </w:pPr>
      <w:bookmarkStart w:id="5" w:name="_Toc176813522"/>
      <w:r w:rsidRPr="005D147F">
        <w:rPr>
          <w:rFonts w:cs="Times New Roman"/>
          <w:caps/>
          <w:sz w:val="28"/>
          <w:szCs w:val="28"/>
        </w:rPr>
        <w:t>«</w:t>
      </w:r>
      <w:r w:rsidR="005D147F" w:rsidRPr="005D147F">
        <w:rPr>
          <w:rFonts w:cs="Times New Roman"/>
          <w:caps/>
          <w:sz w:val="28"/>
          <w:szCs w:val="28"/>
        </w:rPr>
        <w:t>Родной язык и литературное чтение на родном языке</w:t>
      </w:r>
      <w:r w:rsidRPr="005D147F">
        <w:rPr>
          <w:rFonts w:cs="Times New Roman"/>
          <w:caps/>
          <w:sz w:val="28"/>
          <w:szCs w:val="28"/>
        </w:rPr>
        <w:t>»</w:t>
      </w:r>
      <w:bookmarkEnd w:id="4"/>
      <w:bookmarkEnd w:id="5"/>
    </w:p>
    <w:p w:rsidR="00865280" w:rsidRPr="005E7E4A" w:rsidRDefault="00865280" w:rsidP="00865280">
      <w:pPr>
        <w:widowControl w:val="0"/>
        <w:autoSpaceDE w:val="0"/>
        <w:autoSpaceDN w:val="0"/>
        <w:spacing w:after="0" w:line="240" w:lineRule="auto"/>
        <w:jc w:val="center"/>
        <w:rPr>
          <w:rFonts w:ascii="Times New Roman" w:eastAsia="Times New Roman" w:hAnsi="Times New Roman" w:cs="Times New Roman"/>
          <w:sz w:val="28"/>
          <w:szCs w:val="28"/>
        </w:rPr>
      </w:pPr>
    </w:p>
    <w:p w:rsidR="00902838" w:rsidRPr="004F5BF3" w:rsidRDefault="00902838"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В программе учебного предмета «</w:t>
      </w:r>
      <w:r w:rsidR="00C01CA0" w:rsidRPr="004F5BF3">
        <w:rPr>
          <w:rFonts w:ascii="Times New Roman" w:hAnsi="Times New Roman" w:cs="Times New Roman"/>
          <w:sz w:val="28"/>
          <w:szCs w:val="28"/>
        </w:rPr>
        <w:t>Родной язык и литературное чтение на родном языке</w:t>
      </w:r>
      <w:r w:rsidRPr="004F5BF3">
        <w:rPr>
          <w:rFonts w:ascii="Times New Roman" w:hAnsi="Times New Roman" w:cs="Times New Roman"/>
          <w:sz w:val="28"/>
          <w:szCs w:val="28"/>
        </w:rPr>
        <w:t xml:space="preserve">»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w:t>
      </w:r>
    </w:p>
    <w:p w:rsidR="00902838" w:rsidRPr="004F5BF3" w:rsidRDefault="00902838"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Учебный предмет «</w:t>
      </w:r>
      <w:r w:rsidR="00C01CA0" w:rsidRPr="004F5BF3">
        <w:rPr>
          <w:rFonts w:ascii="Times New Roman" w:hAnsi="Times New Roman" w:cs="Times New Roman"/>
          <w:sz w:val="28"/>
          <w:szCs w:val="28"/>
        </w:rPr>
        <w:t>Родной язык и литературное чтение на родном языке</w:t>
      </w:r>
      <w:r w:rsidRPr="004F5BF3">
        <w:rPr>
          <w:rFonts w:ascii="Times New Roman" w:hAnsi="Times New Roman" w:cs="Times New Roman"/>
          <w:sz w:val="28"/>
          <w:szCs w:val="28"/>
        </w:rPr>
        <w:t xml:space="preserve">»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изучения основного курса литературного чтения, входящего в предметную область «Филология». </w:t>
      </w:r>
    </w:p>
    <w:p w:rsidR="00902838" w:rsidRPr="004F5BF3" w:rsidRDefault="00902838" w:rsidP="004F5BF3">
      <w:pPr>
        <w:spacing w:after="0" w:line="360" w:lineRule="auto"/>
        <w:ind w:firstLine="709"/>
        <w:jc w:val="both"/>
        <w:rPr>
          <w:rFonts w:ascii="Times New Roman" w:hAnsi="Times New Roman" w:cs="Times New Roman"/>
          <w:sz w:val="28"/>
          <w:szCs w:val="28"/>
        </w:rPr>
      </w:pPr>
      <w:proofErr w:type="gramStart"/>
      <w:r w:rsidRPr="004F5BF3">
        <w:rPr>
          <w:rFonts w:ascii="Times New Roman" w:hAnsi="Times New Roman" w:cs="Times New Roman"/>
          <w:sz w:val="28"/>
          <w:szCs w:val="28"/>
        </w:rPr>
        <w:t>Курс предназначен для расширения литературного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w:t>
      </w:r>
      <w:proofErr w:type="gramEnd"/>
      <w:r w:rsidRPr="004F5BF3">
        <w:rPr>
          <w:rFonts w:ascii="Times New Roman" w:hAnsi="Times New Roman" w:cs="Times New Roman"/>
          <w:sz w:val="28"/>
          <w:szCs w:val="28"/>
        </w:rPr>
        <w:t xml:space="preserve">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 </w:t>
      </w:r>
    </w:p>
    <w:p w:rsidR="00902838" w:rsidRPr="004F5BF3" w:rsidRDefault="00902838"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В данной программе специфика курса «</w:t>
      </w:r>
      <w:r w:rsidR="00C01CA0" w:rsidRPr="004F5BF3">
        <w:rPr>
          <w:rFonts w:ascii="Times New Roman" w:hAnsi="Times New Roman" w:cs="Times New Roman"/>
          <w:sz w:val="28"/>
          <w:szCs w:val="28"/>
        </w:rPr>
        <w:t>Родной язык и литературное чтение на родном языке</w:t>
      </w:r>
      <w:r w:rsidRPr="004F5BF3">
        <w:rPr>
          <w:rFonts w:ascii="Times New Roman" w:hAnsi="Times New Roman" w:cs="Times New Roman"/>
          <w:sz w:val="28"/>
          <w:szCs w:val="28"/>
        </w:rPr>
        <w:t xml:space="preserve">» реализована </w:t>
      </w:r>
      <w:proofErr w:type="gramStart"/>
      <w:r w:rsidRPr="004F5BF3">
        <w:rPr>
          <w:rFonts w:ascii="Times New Roman" w:hAnsi="Times New Roman" w:cs="Times New Roman"/>
          <w:sz w:val="28"/>
          <w:szCs w:val="28"/>
        </w:rPr>
        <w:t>благодаря</w:t>
      </w:r>
      <w:proofErr w:type="gramEnd"/>
      <w:r w:rsidRPr="004F5BF3">
        <w:rPr>
          <w:rFonts w:ascii="Times New Roman" w:hAnsi="Times New Roman" w:cs="Times New Roman"/>
          <w:sz w:val="28"/>
          <w:szCs w:val="28"/>
        </w:rPr>
        <w:t xml:space="preserve">: </w:t>
      </w:r>
    </w:p>
    <w:p w:rsidR="00902838" w:rsidRPr="004F5BF3" w:rsidRDefault="00902838"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а) отбору произведений, в которых отражается русский национальный характер, обычаи, традиции русского народа, духовные основы русской культуры; </w:t>
      </w:r>
    </w:p>
    <w:p w:rsidR="00902838" w:rsidRPr="004F5BF3" w:rsidRDefault="00902838"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lastRenderedPageBreak/>
        <w:t xml:space="preserve">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 </w:t>
      </w:r>
    </w:p>
    <w:p w:rsidR="00902838" w:rsidRPr="004F5BF3" w:rsidRDefault="00902838"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w:t>
      </w:r>
    </w:p>
    <w:p w:rsidR="00902838" w:rsidRDefault="00902838"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Изучение предмета «</w:t>
      </w:r>
      <w:r w:rsidR="00C01CA0" w:rsidRPr="004F5BF3">
        <w:rPr>
          <w:rFonts w:ascii="Times New Roman" w:hAnsi="Times New Roman" w:cs="Times New Roman"/>
          <w:sz w:val="28"/>
          <w:szCs w:val="28"/>
        </w:rPr>
        <w:t>Родной язык и литературное чтение на родном языке</w:t>
      </w:r>
      <w:r w:rsidRPr="004F5BF3">
        <w:rPr>
          <w:rFonts w:ascii="Times New Roman" w:hAnsi="Times New Roman" w:cs="Times New Roman"/>
          <w:sz w:val="28"/>
          <w:szCs w:val="28"/>
        </w:rPr>
        <w:t xml:space="preserve">» способствует обогащению речи школьников, развитию их речевой культуры и коммуникативных умений. </w:t>
      </w:r>
      <w:r w:rsidR="00C01CA0" w:rsidRPr="004F5BF3">
        <w:rPr>
          <w:rFonts w:ascii="Times New Roman" w:hAnsi="Times New Roman" w:cs="Times New Roman"/>
          <w:sz w:val="28"/>
          <w:szCs w:val="28"/>
        </w:rPr>
        <w:t>Курс</w:t>
      </w:r>
      <w:r w:rsidRPr="004F5BF3">
        <w:rPr>
          <w:rFonts w:ascii="Times New Roman" w:hAnsi="Times New Roman" w:cs="Times New Roman"/>
          <w:sz w:val="28"/>
          <w:szCs w:val="28"/>
        </w:rPr>
        <w:t xml:space="preserve"> объединяет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 </w:t>
      </w:r>
    </w:p>
    <w:p w:rsidR="001B2929" w:rsidRPr="001B2929" w:rsidRDefault="001B2929" w:rsidP="001B2929">
      <w:pPr>
        <w:spacing w:after="0" w:line="360" w:lineRule="auto"/>
        <w:ind w:firstLine="709"/>
        <w:jc w:val="both"/>
        <w:rPr>
          <w:rFonts w:ascii="Times New Roman" w:hAnsi="Times New Roman" w:cs="Times New Roman"/>
          <w:b/>
          <w:sz w:val="28"/>
          <w:szCs w:val="28"/>
        </w:rPr>
      </w:pPr>
      <w:r w:rsidRPr="001B2929">
        <w:rPr>
          <w:rFonts w:ascii="Times New Roman" w:hAnsi="Times New Roman" w:cs="Times New Roman"/>
          <w:b/>
          <w:sz w:val="28"/>
          <w:szCs w:val="28"/>
        </w:rPr>
        <w:t xml:space="preserve">Виды речевой деятельности </w:t>
      </w:r>
    </w:p>
    <w:p w:rsidR="001B2929" w:rsidRPr="004F5BF3" w:rsidRDefault="001B2929" w:rsidP="001B2929">
      <w:pPr>
        <w:spacing w:after="0" w:line="360" w:lineRule="auto"/>
        <w:ind w:firstLine="709"/>
        <w:jc w:val="both"/>
        <w:rPr>
          <w:rFonts w:ascii="Times New Roman" w:hAnsi="Times New Roman" w:cs="Times New Roman"/>
          <w:sz w:val="28"/>
          <w:szCs w:val="28"/>
        </w:rPr>
      </w:pPr>
      <w:r w:rsidRPr="001B2929">
        <w:rPr>
          <w:rFonts w:ascii="Times New Roman" w:hAnsi="Times New Roman" w:cs="Times New Roman"/>
          <w:b/>
          <w:sz w:val="28"/>
          <w:szCs w:val="28"/>
        </w:rPr>
        <w:t>Слушание.</w:t>
      </w:r>
      <w:r w:rsidRPr="004F5BF3">
        <w:rPr>
          <w:rFonts w:ascii="Times New Roman" w:hAnsi="Times New Roman" w:cs="Times New Roman"/>
          <w:sz w:val="28"/>
          <w:szCs w:val="28"/>
        </w:rPr>
        <w:t xml:space="preserve"> 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 </w:t>
      </w:r>
    </w:p>
    <w:p w:rsidR="001B2929" w:rsidRPr="004F5BF3" w:rsidRDefault="001B2929" w:rsidP="001B2929">
      <w:pPr>
        <w:spacing w:after="0" w:line="360" w:lineRule="auto"/>
        <w:ind w:firstLine="709"/>
        <w:jc w:val="both"/>
        <w:rPr>
          <w:rFonts w:ascii="Times New Roman" w:hAnsi="Times New Roman" w:cs="Times New Roman"/>
          <w:sz w:val="28"/>
          <w:szCs w:val="28"/>
        </w:rPr>
      </w:pPr>
      <w:r w:rsidRPr="001B2929">
        <w:rPr>
          <w:rFonts w:ascii="Times New Roman" w:hAnsi="Times New Roman" w:cs="Times New Roman"/>
          <w:b/>
          <w:sz w:val="28"/>
          <w:szCs w:val="28"/>
        </w:rPr>
        <w:t>Говорение</w:t>
      </w:r>
      <w:r w:rsidRPr="004F5BF3">
        <w:rPr>
          <w:rFonts w:ascii="Times New Roman" w:hAnsi="Times New Roman" w:cs="Times New Roman"/>
          <w:sz w:val="28"/>
          <w:szCs w:val="28"/>
        </w:rPr>
        <w:t>. Выбор языковых сре</w:t>
      </w:r>
      <w:proofErr w:type="gramStart"/>
      <w:r w:rsidRPr="004F5BF3">
        <w:rPr>
          <w:rFonts w:ascii="Times New Roman" w:hAnsi="Times New Roman" w:cs="Times New Roman"/>
          <w:sz w:val="28"/>
          <w:szCs w:val="28"/>
        </w:rPr>
        <w:t>дств в с</w:t>
      </w:r>
      <w:proofErr w:type="gramEnd"/>
      <w:r w:rsidRPr="004F5BF3">
        <w:rPr>
          <w:rFonts w:ascii="Times New Roman" w:hAnsi="Times New Roman" w:cs="Times New Roman"/>
          <w:sz w:val="28"/>
          <w:szCs w:val="28"/>
        </w:rPr>
        <w:t xml:space="preserve">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w:t>
      </w:r>
      <w:r w:rsidRPr="004F5BF3">
        <w:rPr>
          <w:rFonts w:ascii="Times New Roman" w:hAnsi="Times New Roman" w:cs="Times New Roman"/>
          <w:sz w:val="28"/>
          <w:szCs w:val="28"/>
        </w:rPr>
        <w:lastRenderedPageBreak/>
        <w:t xml:space="preserve">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w:t>
      </w:r>
    </w:p>
    <w:p w:rsidR="001B2929" w:rsidRPr="004F5BF3" w:rsidRDefault="001B2929" w:rsidP="001B2929">
      <w:pPr>
        <w:spacing w:after="0" w:line="360" w:lineRule="auto"/>
        <w:ind w:firstLine="709"/>
        <w:jc w:val="both"/>
        <w:rPr>
          <w:rFonts w:ascii="Times New Roman" w:hAnsi="Times New Roman" w:cs="Times New Roman"/>
          <w:sz w:val="28"/>
          <w:szCs w:val="28"/>
        </w:rPr>
      </w:pPr>
      <w:r w:rsidRPr="001B2929">
        <w:rPr>
          <w:rFonts w:ascii="Times New Roman" w:hAnsi="Times New Roman" w:cs="Times New Roman"/>
          <w:b/>
          <w:sz w:val="28"/>
          <w:szCs w:val="28"/>
        </w:rPr>
        <w:t>Чтение.</w:t>
      </w:r>
      <w:r w:rsidRPr="004F5BF3">
        <w:rPr>
          <w:rFonts w:ascii="Times New Roman" w:hAnsi="Times New Roman" w:cs="Times New Roman"/>
          <w:sz w:val="28"/>
          <w:szCs w:val="28"/>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 </w:t>
      </w:r>
    </w:p>
    <w:p w:rsidR="001B2929" w:rsidRPr="004F5BF3" w:rsidRDefault="001B2929" w:rsidP="001B2929">
      <w:pPr>
        <w:spacing w:after="0" w:line="360" w:lineRule="auto"/>
        <w:ind w:firstLine="709"/>
        <w:jc w:val="both"/>
        <w:rPr>
          <w:rFonts w:ascii="Times New Roman" w:hAnsi="Times New Roman" w:cs="Times New Roman"/>
          <w:sz w:val="28"/>
          <w:szCs w:val="28"/>
        </w:rPr>
      </w:pPr>
      <w:r w:rsidRPr="001B2929">
        <w:rPr>
          <w:rFonts w:ascii="Times New Roman" w:hAnsi="Times New Roman" w:cs="Times New Roman"/>
          <w:b/>
          <w:sz w:val="28"/>
          <w:szCs w:val="28"/>
        </w:rPr>
        <w:t>Развитие речи.</w:t>
      </w:r>
      <w:r w:rsidRPr="004F5BF3">
        <w:rPr>
          <w:rFonts w:ascii="Times New Roman" w:hAnsi="Times New Roman" w:cs="Times New Roman"/>
          <w:sz w:val="28"/>
          <w:szCs w:val="28"/>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 </w:t>
      </w:r>
    </w:p>
    <w:p w:rsidR="001B2929" w:rsidRPr="004F5BF3" w:rsidRDefault="001B2929" w:rsidP="001B2929">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Осознание </w:t>
      </w:r>
      <w:proofErr w:type="gramStart"/>
      <w:r w:rsidRPr="004F5BF3">
        <w:rPr>
          <w:rFonts w:ascii="Times New Roman" w:hAnsi="Times New Roman" w:cs="Times New Roman"/>
          <w:sz w:val="28"/>
          <w:szCs w:val="28"/>
        </w:rPr>
        <w:t>ситуации</w:t>
      </w:r>
      <w:proofErr w:type="gramEnd"/>
      <w:r w:rsidRPr="004F5BF3">
        <w:rPr>
          <w:rFonts w:ascii="Times New Roman" w:hAnsi="Times New Roman" w:cs="Times New Roman"/>
          <w:sz w:val="28"/>
          <w:szCs w:val="28"/>
        </w:rPr>
        <w:t xml:space="preserve"> общения: с </w:t>
      </w:r>
      <w:proofErr w:type="gramStart"/>
      <w:r w:rsidRPr="004F5BF3">
        <w:rPr>
          <w:rFonts w:ascii="Times New Roman" w:hAnsi="Times New Roman" w:cs="Times New Roman"/>
          <w:sz w:val="28"/>
          <w:szCs w:val="28"/>
        </w:rPr>
        <w:t>какой</w:t>
      </w:r>
      <w:proofErr w:type="gramEnd"/>
      <w:r w:rsidRPr="004F5BF3">
        <w:rPr>
          <w:rFonts w:ascii="Times New Roman" w:hAnsi="Times New Roman" w:cs="Times New Roman"/>
          <w:sz w:val="28"/>
          <w:szCs w:val="28"/>
        </w:rPr>
        <w:t xml:space="preserve"> целью, с кем и где происходит общение? </w:t>
      </w:r>
    </w:p>
    <w:p w:rsidR="001B2929" w:rsidRPr="004F5BF3" w:rsidRDefault="001B2929" w:rsidP="001B2929">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Практическое овладение диалогической формой речи. Выражение собственного мнения, его аргументация с учётом ситуации общения. Овладение умениями ведения разговора (начать, поддержать, закончить разговор, привлечь внимание и т. п.). </w:t>
      </w:r>
    </w:p>
    <w:p w:rsidR="001B2929" w:rsidRPr="004F5BF3" w:rsidRDefault="001B2929" w:rsidP="001B2929">
      <w:pPr>
        <w:spacing w:after="0" w:line="360" w:lineRule="auto"/>
        <w:ind w:firstLine="709"/>
        <w:jc w:val="both"/>
        <w:rPr>
          <w:rFonts w:ascii="Times New Roman" w:hAnsi="Times New Roman" w:cs="Times New Roman"/>
          <w:bCs/>
          <w:sz w:val="28"/>
          <w:szCs w:val="28"/>
        </w:rPr>
      </w:pPr>
      <w:r w:rsidRPr="004F5BF3">
        <w:rPr>
          <w:rFonts w:ascii="Times New Roman" w:hAnsi="Times New Roman" w:cs="Times New Roman"/>
          <w:sz w:val="28"/>
          <w:szCs w:val="28"/>
        </w:rPr>
        <w:t>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w:t>
      </w:r>
      <w:r w:rsidRPr="004F5BF3">
        <w:rPr>
          <w:rFonts w:ascii="Times New Roman" w:hAnsi="Times New Roman" w:cs="Times New Roman"/>
          <w:bCs/>
          <w:sz w:val="28"/>
          <w:szCs w:val="28"/>
        </w:rPr>
        <w:t xml:space="preserve"> </w:t>
      </w:r>
    </w:p>
    <w:p w:rsidR="001B2929" w:rsidRPr="004F5BF3" w:rsidRDefault="001B2929" w:rsidP="001B2929">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Практическое овладение монологической формой речи. Умение строить устное монологическое высказывание на определённую тему с использованием разных типов речи (описание, повествование, рассуждение). </w:t>
      </w:r>
    </w:p>
    <w:p w:rsidR="001B2929" w:rsidRPr="004F5BF3" w:rsidRDefault="001B2929" w:rsidP="001B2929">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Последовательность предложений в тексте. </w:t>
      </w:r>
    </w:p>
    <w:p w:rsidR="001B2929" w:rsidRPr="004F5BF3" w:rsidRDefault="001B2929" w:rsidP="001B2929">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Последовательность частей текста (абзацев). </w:t>
      </w:r>
    </w:p>
    <w:p w:rsidR="001B2929" w:rsidRPr="004F5BF3" w:rsidRDefault="001B2929" w:rsidP="001B2929">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lastRenderedPageBreak/>
        <w:t xml:space="preserve">Комплексная работа над структурой текста: </w:t>
      </w:r>
      <w:proofErr w:type="spellStart"/>
      <w:r w:rsidRPr="004F5BF3">
        <w:rPr>
          <w:rFonts w:ascii="Times New Roman" w:hAnsi="Times New Roman" w:cs="Times New Roman"/>
          <w:sz w:val="28"/>
          <w:szCs w:val="28"/>
        </w:rPr>
        <w:t>озаглавливание</w:t>
      </w:r>
      <w:proofErr w:type="spellEnd"/>
      <w:r w:rsidRPr="004F5BF3">
        <w:rPr>
          <w:rFonts w:ascii="Times New Roman" w:hAnsi="Times New Roman" w:cs="Times New Roman"/>
          <w:sz w:val="28"/>
          <w:szCs w:val="28"/>
        </w:rPr>
        <w:t xml:space="preserve">, корректирование порядка предложений и частей текста (абзацев). </w:t>
      </w:r>
    </w:p>
    <w:p w:rsidR="001B2929" w:rsidRPr="004F5BF3" w:rsidRDefault="001B2929" w:rsidP="001B2929">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План текста. Составление планов к заданным текстам. Создание собственных текстов по предложенным и самостоятельно составленным планам.</w:t>
      </w:r>
    </w:p>
    <w:p w:rsidR="001B2929" w:rsidRPr="004F5BF3" w:rsidRDefault="001B2929" w:rsidP="001B2929">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Типы текстов: описание, повествование, рассуждение, их особенности. </w:t>
      </w:r>
    </w:p>
    <w:p w:rsidR="001B2929" w:rsidRPr="004F5BF3" w:rsidRDefault="001B2929" w:rsidP="001B2929">
      <w:pPr>
        <w:spacing w:after="0" w:line="360" w:lineRule="auto"/>
        <w:ind w:firstLine="709"/>
        <w:jc w:val="both"/>
        <w:rPr>
          <w:rFonts w:ascii="Times New Roman" w:hAnsi="Times New Roman" w:cs="Times New Roman"/>
          <w:bCs/>
          <w:sz w:val="28"/>
          <w:szCs w:val="28"/>
        </w:rPr>
      </w:pPr>
      <w:r w:rsidRPr="004F5BF3">
        <w:rPr>
          <w:rFonts w:ascii="Times New Roman" w:hAnsi="Times New Roman" w:cs="Times New Roman"/>
          <w:sz w:val="28"/>
          <w:szCs w:val="28"/>
        </w:rPr>
        <w:t>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фразеологизмах. Наблюдение за их использованием в тексте. Работа с разными словарями.</w:t>
      </w:r>
      <w:r w:rsidRPr="004F5BF3">
        <w:rPr>
          <w:rFonts w:ascii="Times New Roman" w:hAnsi="Times New Roman" w:cs="Times New Roman"/>
          <w:bCs/>
          <w:sz w:val="28"/>
          <w:szCs w:val="28"/>
        </w:rPr>
        <w:t xml:space="preserve"> </w:t>
      </w:r>
    </w:p>
    <w:p w:rsidR="001B2929" w:rsidRPr="004F5BF3" w:rsidRDefault="001B2929" w:rsidP="001B2929">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Умение слушать (</w:t>
      </w:r>
      <w:proofErr w:type="spellStart"/>
      <w:r w:rsidRPr="004F5BF3">
        <w:rPr>
          <w:rFonts w:ascii="Times New Roman" w:hAnsi="Times New Roman" w:cs="Times New Roman"/>
          <w:sz w:val="28"/>
          <w:szCs w:val="28"/>
        </w:rPr>
        <w:t>аудирование</w:t>
      </w:r>
      <w:proofErr w:type="spellEnd"/>
      <w:r w:rsidRPr="004F5BF3">
        <w:rPr>
          <w:rFonts w:ascii="Times New Roman" w:hAnsi="Times New Roman" w:cs="Times New Roman"/>
          <w:sz w:val="28"/>
          <w:szCs w:val="28"/>
        </w:rPr>
        <w:t xml:space="preserve">): Восприятие на слух звучащей речи (высказывание собеседника, слушание различных текстов). </w:t>
      </w:r>
      <w:proofErr w:type="gramStart"/>
      <w:r w:rsidRPr="004F5BF3">
        <w:rPr>
          <w:rFonts w:ascii="Times New Roman" w:hAnsi="Times New Roman" w:cs="Times New Roman"/>
          <w:sz w:val="28"/>
          <w:szCs w:val="28"/>
        </w:rPr>
        <w:t>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w:t>
      </w:r>
      <w:proofErr w:type="gramEnd"/>
      <w:r w:rsidRPr="004F5BF3">
        <w:rPr>
          <w:rFonts w:ascii="Times New Roman" w:hAnsi="Times New Roman" w:cs="Times New Roman"/>
          <w:sz w:val="28"/>
          <w:szCs w:val="28"/>
        </w:rPr>
        <w:t xml:space="preserve"> Развитие умения наблюдать за выразительностью речи, за особенностью авторского стиля. </w:t>
      </w:r>
    </w:p>
    <w:p w:rsidR="001B2929" w:rsidRPr="004F5BF3" w:rsidRDefault="001B2929" w:rsidP="001B2929">
      <w:pPr>
        <w:spacing w:after="0" w:line="360" w:lineRule="auto"/>
        <w:ind w:firstLine="709"/>
        <w:jc w:val="both"/>
        <w:rPr>
          <w:rFonts w:ascii="Times New Roman" w:hAnsi="Times New Roman" w:cs="Times New Roman"/>
          <w:bCs/>
          <w:sz w:val="28"/>
          <w:szCs w:val="28"/>
        </w:rPr>
      </w:pPr>
      <w:r w:rsidRPr="004F5BF3">
        <w:rPr>
          <w:rFonts w:ascii="Times New Roman" w:hAnsi="Times New Roman" w:cs="Times New Roman"/>
          <w:sz w:val="28"/>
          <w:szCs w:val="28"/>
        </w:rPr>
        <w:t xml:space="preserve">Чтение. Чтение вслух. Ориентация на развитие речевой культуры учащихся формирование у них коммуникативно-речевых умений и навыков. Постепенный переход от </w:t>
      </w:r>
      <w:proofErr w:type="gramStart"/>
      <w:r w:rsidRPr="004F5BF3">
        <w:rPr>
          <w:rFonts w:ascii="Times New Roman" w:hAnsi="Times New Roman" w:cs="Times New Roman"/>
          <w:sz w:val="28"/>
          <w:szCs w:val="28"/>
        </w:rPr>
        <w:t>слогового</w:t>
      </w:r>
      <w:proofErr w:type="gramEnd"/>
      <w:r w:rsidRPr="004F5BF3">
        <w:rPr>
          <w:rFonts w:ascii="Times New Roman" w:hAnsi="Times New Roman" w:cs="Times New Roman"/>
          <w:sz w:val="28"/>
          <w:szCs w:val="28"/>
        </w:rPr>
        <w:t xml:space="preserve">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w:t>
      </w:r>
      <w:r w:rsidRPr="004F5BF3">
        <w:rPr>
          <w:rFonts w:ascii="Times New Roman" w:hAnsi="Times New Roman" w:cs="Times New Roman"/>
          <w:sz w:val="28"/>
          <w:szCs w:val="28"/>
        </w:rPr>
        <w:lastRenderedPageBreak/>
        <w:t>выразительному чтению небольшого текста (выбрать тон и темп чтения, определить логические ударения и паузы). Развитие умения переходить от чтения вслух и чтению про себя. 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выборочное), умение находить в тексте необходимую информацию, понимание её особенностей.</w:t>
      </w:r>
      <w:r w:rsidRPr="004F5BF3">
        <w:rPr>
          <w:rFonts w:ascii="Times New Roman" w:hAnsi="Times New Roman" w:cs="Times New Roman"/>
          <w:bCs/>
          <w:sz w:val="28"/>
          <w:szCs w:val="28"/>
        </w:rPr>
        <w:t xml:space="preserve"> </w:t>
      </w:r>
    </w:p>
    <w:p w:rsidR="001B2929" w:rsidRPr="004F5BF3" w:rsidRDefault="001B2929" w:rsidP="001B2929">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Работа с разными видами текста. Общее представление о разных видах текста: художественном, учебном, научно-популярном — и их сравнение.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 Практическое освоение умения отличать текст от набора предложений. Прогнозирование содержания книги по её названию и оформлению. Самостоятельное определение темы и главной мысли произведения по вопросам и самостоятельное деление текста на смысловые части, их </w:t>
      </w:r>
      <w:proofErr w:type="spellStart"/>
      <w:r w:rsidRPr="004F5BF3">
        <w:rPr>
          <w:rFonts w:ascii="Times New Roman" w:hAnsi="Times New Roman" w:cs="Times New Roman"/>
          <w:sz w:val="28"/>
          <w:szCs w:val="28"/>
        </w:rPr>
        <w:t>озаглавливание</w:t>
      </w:r>
      <w:proofErr w:type="spellEnd"/>
      <w:r w:rsidRPr="004F5BF3">
        <w:rPr>
          <w:rFonts w:ascii="Times New Roman" w:hAnsi="Times New Roman" w:cs="Times New Roman"/>
          <w:sz w:val="28"/>
          <w:szCs w:val="28"/>
        </w:rPr>
        <w:t xml:space="preserve">.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rsidR="001B2929" w:rsidRPr="004F5BF3" w:rsidRDefault="001B2929" w:rsidP="001B2929">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Работа с текстом художественного произведения. 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 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w:t>
      </w:r>
      <w:r w:rsidRPr="004F5BF3">
        <w:rPr>
          <w:rFonts w:ascii="Times New Roman" w:hAnsi="Times New Roman" w:cs="Times New Roman"/>
          <w:bCs/>
          <w:sz w:val="28"/>
          <w:szCs w:val="28"/>
        </w:rPr>
        <w:t xml:space="preserve"> </w:t>
      </w:r>
      <w:r w:rsidRPr="004F5BF3">
        <w:rPr>
          <w:rFonts w:ascii="Times New Roman" w:hAnsi="Times New Roman" w:cs="Times New Roman"/>
          <w:sz w:val="28"/>
          <w:szCs w:val="28"/>
        </w:rPr>
        <w:t xml:space="preserve">(синонимов,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 </w:t>
      </w:r>
      <w:r w:rsidRPr="004F5BF3">
        <w:rPr>
          <w:rFonts w:ascii="Times New Roman" w:hAnsi="Times New Roman" w:cs="Times New Roman"/>
          <w:sz w:val="28"/>
          <w:szCs w:val="28"/>
        </w:rPr>
        <w:lastRenderedPageBreak/>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имён героев. Освоение разных видов пересказа художественного текста: подробный, выборочный и краткий (передача основных мыслей)</w:t>
      </w:r>
      <w:proofErr w:type="gramStart"/>
      <w:r w:rsidRPr="004F5BF3">
        <w:rPr>
          <w:rFonts w:ascii="Times New Roman" w:hAnsi="Times New Roman" w:cs="Times New Roman"/>
          <w:sz w:val="28"/>
          <w:szCs w:val="28"/>
        </w:rPr>
        <w:t>.П</w:t>
      </w:r>
      <w:proofErr w:type="gramEnd"/>
      <w:r w:rsidRPr="004F5BF3">
        <w:rPr>
          <w:rFonts w:ascii="Times New Roman" w:hAnsi="Times New Roman" w:cs="Times New Roman"/>
          <w:sz w:val="28"/>
          <w:szCs w:val="28"/>
        </w:rPr>
        <w:t xml:space="preserve">одробный пересказ текста (деление текста на части, определение главной мысли каждой части и всего текста, </w:t>
      </w:r>
      <w:proofErr w:type="spellStart"/>
      <w:r w:rsidRPr="004F5BF3">
        <w:rPr>
          <w:rFonts w:ascii="Times New Roman" w:hAnsi="Times New Roman" w:cs="Times New Roman"/>
          <w:sz w:val="28"/>
          <w:szCs w:val="28"/>
        </w:rPr>
        <w:t>озаглавливание</w:t>
      </w:r>
      <w:proofErr w:type="spellEnd"/>
      <w:r w:rsidRPr="004F5BF3">
        <w:rPr>
          <w:rFonts w:ascii="Times New Roman" w:hAnsi="Times New Roman" w:cs="Times New Roman"/>
          <w:sz w:val="28"/>
          <w:szCs w:val="28"/>
        </w:rPr>
        <w:t xml:space="preserve"> каждой части и всего текста): определение главной мысли фрагмента, выделение опорных или ключевых слов, </w:t>
      </w:r>
      <w:proofErr w:type="spellStart"/>
      <w:r w:rsidRPr="004F5BF3">
        <w:rPr>
          <w:rFonts w:ascii="Times New Roman" w:hAnsi="Times New Roman" w:cs="Times New Roman"/>
          <w:sz w:val="28"/>
          <w:szCs w:val="28"/>
        </w:rPr>
        <w:t>озаглавливание</w:t>
      </w:r>
      <w:proofErr w:type="spellEnd"/>
      <w:r w:rsidRPr="004F5BF3">
        <w:rPr>
          <w:rFonts w:ascii="Times New Roman" w:hAnsi="Times New Roman" w:cs="Times New Roman"/>
          <w:sz w:val="28"/>
          <w:szCs w:val="28"/>
        </w:rPr>
        <w:t xml:space="preserve">;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 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Развитие наблюдательности при чтении поэтических текстов. Развитие умения предвосхищать (предвидеть) ход развития сюжета, последовательности событий. </w:t>
      </w:r>
    </w:p>
    <w:p w:rsidR="001B2929" w:rsidRPr="004F5BF3" w:rsidRDefault="001B2929" w:rsidP="001B2929">
      <w:pPr>
        <w:spacing w:after="0" w:line="360" w:lineRule="auto"/>
        <w:ind w:firstLine="709"/>
        <w:jc w:val="both"/>
        <w:rPr>
          <w:rFonts w:ascii="Times New Roman" w:hAnsi="Times New Roman" w:cs="Times New Roman"/>
          <w:bCs/>
          <w:sz w:val="28"/>
          <w:szCs w:val="28"/>
        </w:rPr>
      </w:pPr>
      <w:r w:rsidRPr="004F5BF3">
        <w:rPr>
          <w:rFonts w:ascii="Times New Roman" w:hAnsi="Times New Roman" w:cs="Times New Roman"/>
          <w:sz w:val="28"/>
          <w:szCs w:val="28"/>
        </w:rPr>
        <w:t xml:space="preserve">Умение говорить (культура речевого общения). 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w:t>
      </w:r>
      <w:r w:rsidRPr="004F5BF3">
        <w:rPr>
          <w:rFonts w:ascii="Times New Roman" w:hAnsi="Times New Roman" w:cs="Times New Roman"/>
          <w:sz w:val="28"/>
          <w:szCs w:val="28"/>
        </w:rPr>
        <w:lastRenderedPageBreak/>
        <w:t xml:space="preserve">речевого этикета в процессе общения. Знакомство с особенностями национального этикета на основе литературных произведений. 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 Умение построить монологическое речевое высказывание небольшого объёма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текстов. </w:t>
      </w:r>
      <w:proofErr w:type="gramStart"/>
      <w:r w:rsidRPr="004F5BF3">
        <w:rPr>
          <w:rFonts w:ascii="Times New Roman" w:hAnsi="Times New Roman" w:cs="Times New Roman"/>
          <w:sz w:val="28"/>
          <w:szCs w:val="28"/>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4F5BF3">
        <w:rPr>
          <w:rFonts w:ascii="Times New Roman" w:hAnsi="Times New Roman" w:cs="Times New Roman"/>
          <w:sz w:val="28"/>
          <w:szCs w:val="28"/>
        </w:rPr>
        <w:t xml:space="preserve"> Самостоятельное построение плана собственного высказывания. Отбор и использование выразительных средств (синонимы, антонимы, сравнения) с учётом особенностей монологического высказывания</w:t>
      </w:r>
      <w:r w:rsidRPr="004F5BF3">
        <w:rPr>
          <w:rFonts w:ascii="Times New Roman" w:hAnsi="Times New Roman" w:cs="Times New Roman"/>
          <w:bCs/>
          <w:sz w:val="28"/>
          <w:szCs w:val="28"/>
        </w:rPr>
        <w:t xml:space="preserve"> </w:t>
      </w:r>
    </w:p>
    <w:p w:rsidR="001B2929" w:rsidRPr="004F5BF3" w:rsidRDefault="001B2929" w:rsidP="001B2929">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Устное сочинение как продолжение прочитанного произведения, отдельных его сюжетных линий, короткий рассказ по рисункам либо на заданную тему. </w:t>
      </w:r>
    </w:p>
    <w:p w:rsidR="001B2929" w:rsidRPr="004F5BF3" w:rsidRDefault="001B2929" w:rsidP="001B2929">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1  класс </w:t>
      </w:r>
    </w:p>
    <w:p w:rsidR="001B2929" w:rsidRPr="004F5BF3" w:rsidRDefault="001B2929" w:rsidP="001B2929">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Мир детства (24ч) Я и книги. Не красна книга письмом, красна умом. Я взрослею. Без друга в жизни туго. Не тот прав, кто сильный, а тот, кто честный. Я фантазирую и мечтаю. Необычное в обычном. </w:t>
      </w:r>
    </w:p>
    <w:p w:rsidR="001B2929" w:rsidRDefault="001B2929" w:rsidP="001B2929">
      <w:pPr>
        <w:spacing w:after="0" w:line="360" w:lineRule="auto"/>
        <w:ind w:firstLine="709"/>
        <w:jc w:val="both"/>
        <w:rPr>
          <w:rFonts w:ascii="Times New Roman" w:hAnsi="Times New Roman" w:cs="Times New Roman"/>
          <w:bCs/>
          <w:sz w:val="28"/>
          <w:szCs w:val="28"/>
        </w:rPr>
      </w:pPr>
      <w:r w:rsidRPr="004F5BF3">
        <w:rPr>
          <w:rFonts w:ascii="Times New Roman" w:hAnsi="Times New Roman" w:cs="Times New Roman"/>
          <w:sz w:val="28"/>
          <w:szCs w:val="28"/>
        </w:rPr>
        <w:t>Россия - Родина моя (8ч) Что мы Родиной зовём. С чего начинается Родина? О родной природе. Одним костром весь мир согреет. Выше облака ходячего. В синем море белые гуси. Резерв-1ч</w:t>
      </w:r>
      <w:r>
        <w:rPr>
          <w:rFonts w:ascii="Times New Roman" w:hAnsi="Times New Roman" w:cs="Times New Roman"/>
          <w:bCs/>
          <w:sz w:val="28"/>
          <w:szCs w:val="28"/>
        </w:rPr>
        <w:t xml:space="preserve"> </w:t>
      </w:r>
      <w:r>
        <w:rPr>
          <w:rFonts w:ascii="Times New Roman" w:hAnsi="Times New Roman" w:cs="Times New Roman"/>
          <w:bCs/>
          <w:sz w:val="28"/>
          <w:szCs w:val="28"/>
        </w:rPr>
        <w:br w:type="page"/>
      </w:r>
    </w:p>
    <w:p w:rsidR="00902838" w:rsidRPr="00D81FA7" w:rsidRDefault="00902838" w:rsidP="004F5BF3">
      <w:pPr>
        <w:spacing w:after="0" w:line="360" w:lineRule="auto"/>
        <w:ind w:firstLine="709"/>
        <w:jc w:val="both"/>
        <w:rPr>
          <w:rFonts w:ascii="Times New Roman" w:hAnsi="Times New Roman" w:cs="Times New Roman"/>
          <w:b/>
          <w:sz w:val="28"/>
          <w:szCs w:val="28"/>
        </w:rPr>
      </w:pPr>
      <w:r w:rsidRPr="00D81FA7">
        <w:rPr>
          <w:rFonts w:ascii="Times New Roman" w:hAnsi="Times New Roman" w:cs="Times New Roman"/>
          <w:b/>
          <w:sz w:val="28"/>
          <w:szCs w:val="28"/>
        </w:rPr>
        <w:lastRenderedPageBreak/>
        <w:t>ПЛАНИРУЕМЫЕ ОБРАЗОВАТЕЛЬНЫЕ РЕЗУЛЬТАТЫ</w:t>
      </w:r>
    </w:p>
    <w:p w:rsidR="00C01CA0" w:rsidRPr="004F5BF3" w:rsidRDefault="00902838"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Результаты изучения предмета «</w:t>
      </w:r>
      <w:r w:rsidR="00C01CA0" w:rsidRPr="004F5BF3">
        <w:rPr>
          <w:rFonts w:ascii="Times New Roman" w:hAnsi="Times New Roman" w:cs="Times New Roman"/>
          <w:sz w:val="28"/>
          <w:szCs w:val="28"/>
        </w:rPr>
        <w:t>Родной язык и литературное чтение на родном языке</w:t>
      </w:r>
      <w:r w:rsidRPr="004F5BF3">
        <w:rPr>
          <w:rFonts w:ascii="Times New Roman" w:hAnsi="Times New Roman" w:cs="Times New Roman"/>
          <w:sz w:val="28"/>
          <w:szCs w:val="28"/>
        </w:rPr>
        <w:t>»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w:t>
      </w:r>
    </w:p>
    <w:p w:rsidR="004F5BF3" w:rsidRPr="00D81FA7" w:rsidRDefault="004F5BF3" w:rsidP="004F5BF3">
      <w:pPr>
        <w:spacing w:after="0" w:line="360" w:lineRule="auto"/>
        <w:ind w:firstLine="709"/>
        <w:jc w:val="both"/>
        <w:rPr>
          <w:rFonts w:ascii="Times New Roman" w:hAnsi="Times New Roman" w:cs="Times New Roman"/>
          <w:b/>
          <w:sz w:val="28"/>
          <w:szCs w:val="28"/>
        </w:rPr>
      </w:pPr>
    </w:p>
    <w:p w:rsidR="00C01CA0" w:rsidRPr="00D81FA7" w:rsidRDefault="00C01CA0" w:rsidP="004F5BF3">
      <w:pPr>
        <w:spacing w:after="0" w:line="360" w:lineRule="auto"/>
        <w:ind w:firstLine="709"/>
        <w:jc w:val="both"/>
        <w:rPr>
          <w:rFonts w:ascii="Times New Roman" w:hAnsi="Times New Roman" w:cs="Times New Roman"/>
          <w:b/>
          <w:sz w:val="28"/>
          <w:szCs w:val="28"/>
        </w:rPr>
      </w:pPr>
      <w:r w:rsidRPr="00D81FA7">
        <w:rPr>
          <w:rFonts w:ascii="Times New Roman" w:hAnsi="Times New Roman" w:cs="Times New Roman"/>
          <w:b/>
          <w:sz w:val="28"/>
          <w:szCs w:val="28"/>
        </w:rPr>
        <w:t xml:space="preserve">ЛИЧНОСТНЫЕ РЕЗУЛЬТАТЫ </w:t>
      </w:r>
    </w:p>
    <w:p w:rsidR="00C01CA0" w:rsidRPr="004F5BF3" w:rsidRDefault="00C01CA0" w:rsidP="004F5BF3">
      <w:pPr>
        <w:spacing w:after="0" w:line="360" w:lineRule="auto"/>
        <w:ind w:firstLine="709"/>
        <w:jc w:val="both"/>
        <w:rPr>
          <w:rFonts w:ascii="Times New Roman" w:hAnsi="Times New Roman" w:cs="Times New Roman"/>
          <w:sz w:val="28"/>
          <w:szCs w:val="28"/>
        </w:rPr>
      </w:pPr>
      <w:proofErr w:type="gramStart"/>
      <w:r w:rsidRPr="004F5BF3">
        <w:rPr>
          <w:rFonts w:ascii="Times New Roman" w:hAnsi="Times New Roman" w:cs="Times New Roman"/>
          <w:sz w:val="28"/>
          <w:szCs w:val="28"/>
        </w:rPr>
        <w:t xml:space="preserve">В результате изучения предмета  у обучающегося будут сформированы следующие личностные результаты, представленные по основным направлениям воспитательной деятельности: </w:t>
      </w:r>
      <w:proofErr w:type="gramEnd"/>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гражданско-патриотического воспитания: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 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уважение к своему и другим народам, </w:t>
      </w:r>
      <w:proofErr w:type="gramStart"/>
      <w:r w:rsidRPr="004F5BF3">
        <w:rPr>
          <w:rFonts w:ascii="Times New Roman" w:hAnsi="Times New Roman" w:cs="Times New Roman"/>
          <w:sz w:val="28"/>
          <w:szCs w:val="28"/>
        </w:rPr>
        <w:t>формируемое</w:t>
      </w:r>
      <w:proofErr w:type="gramEnd"/>
      <w:r w:rsidRPr="004F5BF3">
        <w:rPr>
          <w:rFonts w:ascii="Times New Roman" w:hAnsi="Times New Roman" w:cs="Times New Roman"/>
          <w:sz w:val="28"/>
          <w:szCs w:val="28"/>
        </w:rPr>
        <w:t xml:space="preserve"> в том числе на основе примеров из художественных произведений и фольклора;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lastRenderedPageBreak/>
        <w:t xml:space="preserve">духовно-нравственного воспитания: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признание индивидуальности каждого человека с опорой на собственный жизненный и читательский опыт;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эстетического воспитания: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уважительное отношение и интерес к художественной культуре, восприимчивость к разным видам искусства, традициям и творчеству своего и других народов;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стремление к самовыражению в разных видах художественной деятельности, в том числе в искусстве слова;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физического воспитания, формирования культуры здоровья и эмоционального благополучия: </w:t>
      </w:r>
    </w:p>
    <w:p w:rsidR="00C01CA0" w:rsidRPr="004F5BF3" w:rsidRDefault="00C01CA0" w:rsidP="004F5BF3">
      <w:pPr>
        <w:spacing w:after="0" w:line="360" w:lineRule="auto"/>
        <w:ind w:firstLine="709"/>
        <w:jc w:val="both"/>
        <w:rPr>
          <w:rFonts w:ascii="Times New Roman" w:hAnsi="Times New Roman" w:cs="Times New Roman"/>
          <w:bCs/>
          <w:sz w:val="28"/>
          <w:szCs w:val="28"/>
        </w:rPr>
      </w:pPr>
      <w:r w:rsidRPr="004F5BF3">
        <w:rPr>
          <w:rFonts w:ascii="Times New Roman" w:hAnsi="Times New Roman" w:cs="Times New Roman"/>
          <w:sz w:val="28"/>
          <w:szCs w:val="28"/>
        </w:rPr>
        <w:t>— 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r w:rsidRPr="004F5BF3">
        <w:rPr>
          <w:rFonts w:ascii="Times New Roman" w:hAnsi="Times New Roman" w:cs="Times New Roman"/>
          <w:bCs/>
          <w:sz w:val="28"/>
          <w:szCs w:val="28"/>
        </w:rPr>
        <w:t xml:space="preserve">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трудового воспитания: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lastRenderedPageBreak/>
        <w:t xml:space="preserve">— 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экологического воспитания: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бережное отношение к природе, формируемое в процессе работы с текстами;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неприятие действий, приносящих ей вред;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ценности научного познания: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первоначальные представления о научной картине мира, </w:t>
      </w:r>
      <w:proofErr w:type="gramStart"/>
      <w:r w:rsidRPr="004F5BF3">
        <w:rPr>
          <w:rFonts w:ascii="Times New Roman" w:hAnsi="Times New Roman" w:cs="Times New Roman"/>
          <w:sz w:val="28"/>
          <w:szCs w:val="28"/>
        </w:rPr>
        <w:t>формируемые</w:t>
      </w:r>
      <w:proofErr w:type="gramEnd"/>
      <w:r w:rsidRPr="004F5BF3">
        <w:rPr>
          <w:rFonts w:ascii="Times New Roman" w:hAnsi="Times New Roman" w:cs="Times New Roman"/>
          <w:sz w:val="28"/>
          <w:szCs w:val="28"/>
        </w:rPr>
        <w:t xml:space="preserve"> в том числе в процессе усвоения ряда литературоведческих понятий; </w:t>
      </w:r>
    </w:p>
    <w:p w:rsidR="00C01CA0" w:rsidRPr="004F5BF3" w:rsidRDefault="00C01CA0" w:rsidP="004F5BF3">
      <w:pPr>
        <w:spacing w:after="0" w:line="360" w:lineRule="auto"/>
        <w:ind w:firstLine="709"/>
        <w:jc w:val="both"/>
        <w:rPr>
          <w:rFonts w:ascii="Times New Roman" w:hAnsi="Times New Roman" w:cs="Times New Roman"/>
          <w:bCs/>
          <w:sz w:val="28"/>
          <w:szCs w:val="28"/>
        </w:rPr>
      </w:pPr>
      <w:r w:rsidRPr="004F5BF3">
        <w:rPr>
          <w:rFonts w:ascii="Times New Roman" w:hAnsi="Times New Roman" w:cs="Times New Roman"/>
          <w:sz w:val="28"/>
          <w:szCs w:val="28"/>
        </w:rPr>
        <w:t>— 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r w:rsidRPr="004F5BF3">
        <w:rPr>
          <w:rFonts w:ascii="Times New Roman" w:hAnsi="Times New Roman" w:cs="Times New Roman"/>
          <w:bCs/>
          <w:sz w:val="28"/>
          <w:szCs w:val="28"/>
        </w:rPr>
        <w:t xml:space="preserve"> </w:t>
      </w:r>
    </w:p>
    <w:p w:rsidR="004F5BF3" w:rsidRPr="00D81FA7" w:rsidRDefault="004F5BF3" w:rsidP="004F5BF3">
      <w:pPr>
        <w:spacing w:after="0" w:line="360" w:lineRule="auto"/>
        <w:ind w:firstLine="709"/>
        <w:jc w:val="both"/>
        <w:rPr>
          <w:rFonts w:ascii="Times New Roman" w:hAnsi="Times New Roman" w:cs="Times New Roman"/>
          <w:b/>
          <w:sz w:val="28"/>
          <w:szCs w:val="28"/>
        </w:rPr>
      </w:pPr>
    </w:p>
    <w:p w:rsidR="00C01CA0" w:rsidRPr="00D81FA7" w:rsidRDefault="00C01CA0" w:rsidP="004F5BF3">
      <w:pPr>
        <w:spacing w:after="0" w:line="360" w:lineRule="auto"/>
        <w:ind w:firstLine="709"/>
        <w:jc w:val="both"/>
        <w:rPr>
          <w:rFonts w:ascii="Times New Roman" w:hAnsi="Times New Roman" w:cs="Times New Roman"/>
          <w:b/>
          <w:sz w:val="28"/>
          <w:szCs w:val="28"/>
        </w:rPr>
      </w:pPr>
      <w:r w:rsidRPr="00D81FA7">
        <w:rPr>
          <w:rFonts w:ascii="Times New Roman" w:hAnsi="Times New Roman" w:cs="Times New Roman"/>
          <w:b/>
          <w:sz w:val="28"/>
          <w:szCs w:val="28"/>
        </w:rPr>
        <w:t xml:space="preserve">МЕТАПРЕДМЕТНЫЕ РЕЗУЛЬТАТЫ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В результате изучения предмета у обучающегося будут сформированы следующие познавательные универсальные учебные действия.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Базовые логические действия: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сравнивать различные тексты, устанавливать основания для сравнения текстов, устанавливать аналогии текстов;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объединять объекты (тексты) по определённому признаку;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lastRenderedPageBreak/>
        <w:t xml:space="preserve">— определять существенный признак для классификации пословиц, поговорок, фразеологизмов;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устанавливать причинно-следственные связи при анализе текста, делать выводы.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Базовые исследовательские действия: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с помощью учителя формулировать цель, планировать изменения собственного высказывания в соответствии с речевой ситуацией;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сравнивать несколько вариантов выполнения задания, выбирать наиболее подходящи</w:t>
      </w:r>
      <w:proofErr w:type="gramStart"/>
      <w:r w:rsidRPr="004F5BF3">
        <w:rPr>
          <w:rFonts w:ascii="Times New Roman" w:hAnsi="Times New Roman" w:cs="Times New Roman"/>
          <w:sz w:val="28"/>
          <w:szCs w:val="28"/>
        </w:rPr>
        <w:t>й(</w:t>
      </w:r>
      <w:proofErr w:type="gramEnd"/>
      <w:r w:rsidRPr="004F5BF3">
        <w:rPr>
          <w:rFonts w:ascii="Times New Roman" w:hAnsi="Times New Roman" w:cs="Times New Roman"/>
          <w:sz w:val="28"/>
          <w:szCs w:val="28"/>
        </w:rPr>
        <w:t xml:space="preserve">на основе предложенных критериев);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проводить по предложенному плану несложное мини-исследование, выполнять по предложенному плану проектное задание;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 </w:t>
      </w:r>
    </w:p>
    <w:p w:rsidR="00C01CA0" w:rsidRPr="004F5BF3" w:rsidRDefault="00C01CA0" w:rsidP="004F5BF3">
      <w:pPr>
        <w:spacing w:after="0" w:line="360" w:lineRule="auto"/>
        <w:ind w:firstLine="709"/>
        <w:jc w:val="both"/>
        <w:rPr>
          <w:rFonts w:ascii="Times New Roman" w:hAnsi="Times New Roman" w:cs="Times New Roman"/>
          <w:bCs/>
          <w:sz w:val="28"/>
          <w:szCs w:val="28"/>
        </w:rPr>
      </w:pPr>
      <w:r w:rsidRPr="004F5BF3">
        <w:rPr>
          <w:rFonts w:ascii="Times New Roman" w:hAnsi="Times New Roman" w:cs="Times New Roman"/>
          <w:sz w:val="28"/>
          <w:szCs w:val="28"/>
        </w:rPr>
        <w:t>— прогнозировать возможное развитие процессов, событий и их последствия в аналогичных или сходных ситуациях.</w:t>
      </w:r>
      <w:r w:rsidRPr="004F5BF3">
        <w:rPr>
          <w:rFonts w:ascii="Times New Roman" w:hAnsi="Times New Roman" w:cs="Times New Roman"/>
          <w:bCs/>
          <w:sz w:val="28"/>
          <w:szCs w:val="28"/>
        </w:rPr>
        <w:t xml:space="preserve">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Работа с информацией: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выбирать источник получения информации: нужный словарь, справочник для получения запрашиваемой информации, для уточнения;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lastRenderedPageBreak/>
        <w:t xml:space="preserve">— согласно заданному алгоритму находить представленную в явном виде информацию в предложенном источнике: в словарях, справочниках;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 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анализировать и создавать текстовую, графическую, видео, звуковую информацию в соответствии с учебной задачей; </w:t>
      </w:r>
    </w:p>
    <w:p w:rsidR="00C01CA0"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понимать информацию, зафиксированную в виде таблиц, схем. </w:t>
      </w:r>
    </w:p>
    <w:p w:rsidR="00C01CA0" w:rsidRPr="004F5BF3" w:rsidRDefault="00C01CA0" w:rsidP="004F5BF3">
      <w:pPr>
        <w:spacing w:after="0" w:line="360" w:lineRule="auto"/>
        <w:ind w:firstLine="709"/>
        <w:jc w:val="both"/>
        <w:rPr>
          <w:rFonts w:ascii="Times New Roman" w:hAnsi="Times New Roman" w:cs="Times New Roman"/>
          <w:sz w:val="28"/>
          <w:szCs w:val="28"/>
        </w:rPr>
      </w:pPr>
      <w:proofErr w:type="gramStart"/>
      <w:r w:rsidRPr="004F5BF3">
        <w:rPr>
          <w:rFonts w:ascii="Times New Roman" w:hAnsi="Times New Roman" w:cs="Times New Roman"/>
          <w:sz w:val="28"/>
          <w:szCs w:val="28"/>
        </w:rPr>
        <w:t xml:space="preserve">К концу обучения в начальной школе у обучающегося формируются коммуникативные универсальные учебные действия. </w:t>
      </w:r>
      <w:proofErr w:type="gramEnd"/>
    </w:p>
    <w:p w:rsidR="00BC694E"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Общение: </w:t>
      </w:r>
    </w:p>
    <w:p w:rsidR="00BC694E" w:rsidRPr="004F5BF3" w:rsidRDefault="00C01CA0"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воспринимать и формулировать суждения, выражать эмоции в соответствии</w:t>
      </w:r>
      <w:r w:rsidR="00BC694E" w:rsidRPr="004F5BF3">
        <w:rPr>
          <w:rFonts w:ascii="Times New Roman" w:hAnsi="Times New Roman" w:cs="Times New Roman"/>
          <w:sz w:val="28"/>
          <w:szCs w:val="28"/>
        </w:rPr>
        <w:t xml:space="preserve"> с целями и условиями общения в знакомой среде; </w:t>
      </w:r>
    </w:p>
    <w:p w:rsidR="00BC694E" w:rsidRPr="004F5BF3" w:rsidRDefault="00BC694E"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проявлять уважительное отношение к собеседнику, соблюдать правила ведения </w:t>
      </w:r>
      <w:proofErr w:type="spellStart"/>
      <w:r w:rsidRPr="004F5BF3">
        <w:rPr>
          <w:rFonts w:ascii="Times New Roman" w:hAnsi="Times New Roman" w:cs="Times New Roman"/>
          <w:sz w:val="28"/>
          <w:szCs w:val="28"/>
        </w:rPr>
        <w:t>диалогии</w:t>
      </w:r>
      <w:proofErr w:type="spellEnd"/>
      <w:r w:rsidRPr="004F5BF3">
        <w:rPr>
          <w:rFonts w:ascii="Times New Roman" w:hAnsi="Times New Roman" w:cs="Times New Roman"/>
          <w:sz w:val="28"/>
          <w:szCs w:val="28"/>
        </w:rPr>
        <w:t xml:space="preserve"> дискуссии; </w:t>
      </w:r>
    </w:p>
    <w:p w:rsidR="00BC694E" w:rsidRPr="004F5BF3" w:rsidRDefault="00BC694E"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признавать возможность существования разных точек зрения; </w:t>
      </w:r>
    </w:p>
    <w:p w:rsidR="00BC694E" w:rsidRPr="004F5BF3" w:rsidRDefault="00BC694E"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корректно и </w:t>
      </w:r>
      <w:proofErr w:type="spellStart"/>
      <w:r w:rsidRPr="004F5BF3">
        <w:rPr>
          <w:rFonts w:ascii="Times New Roman" w:hAnsi="Times New Roman" w:cs="Times New Roman"/>
          <w:sz w:val="28"/>
          <w:szCs w:val="28"/>
        </w:rPr>
        <w:t>аргументированно</w:t>
      </w:r>
      <w:proofErr w:type="spellEnd"/>
      <w:r w:rsidRPr="004F5BF3">
        <w:rPr>
          <w:rFonts w:ascii="Times New Roman" w:hAnsi="Times New Roman" w:cs="Times New Roman"/>
          <w:sz w:val="28"/>
          <w:szCs w:val="28"/>
        </w:rPr>
        <w:t xml:space="preserve"> высказывать своё мнение; </w:t>
      </w:r>
    </w:p>
    <w:p w:rsidR="00BC694E" w:rsidRPr="004F5BF3" w:rsidRDefault="00BC694E"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строить речевое высказывание в соответствии с поставленной задачей; </w:t>
      </w:r>
    </w:p>
    <w:p w:rsidR="00BC694E" w:rsidRPr="004F5BF3" w:rsidRDefault="00BC694E"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создавать устные и письменные тексты (описание, рассуждение, повествование) в соответствии с речевой ситуацией; </w:t>
      </w:r>
    </w:p>
    <w:p w:rsidR="00BC694E" w:rsidRPr="004F5BF3" w:rsidRDefault="00BC694E"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lastRenderedPageBreak/>
        <w:t>— подбирать иллюстративный материал (рисунки, фото, плакаты) к тексту выступления.</w:t>
      </w:r>
    </w:p>
    <w:p w:rsidR="00BC694E" w:rsidRPr="004F5BF3" w:rsidRDefault="00BC694E" w:rsidP="004F5BF3">
      <w:pPr>
        <w:spacing w:after="0" w:line="360" w:lineRule="auto"/>
        <w:ind w:firstLine="709"/>
        <w:jc w:val="both"/>
        <w:rPr>
          <w:rFonts w:ascii="Times New Roman" w:hAnsi="Times New Roman" w:cs="Times New Roman"/>
          <w:bCs/>
          <w:sz w:val="28"/>
          <w:szCs w:val="28"/>
        </w:rPr>
      </w:pPr>
      <w:r w:rsidRPr="004F5BF3">
        <w:rPr>
          <w:rFonts w:ascii="Times New Roman" w:hAnsi="Times New Roman" w:cs="Times New Roman"/>
          <w:sz w:val="28"/>
          <w:szCs w:val="28"/>
        </w:rPr>
        <w:t xml:space="preserve"> Совместная деятельность:</w:t>
      </w:r>
      <w:r w:rsidR="00C01CA0" w:rsidRPr="004F5BF3">
        <w:rPr>
          <w:rFonts w:ascii="Times New Roman" w:hAnsi="Times New Roman" w:cs="Times New Roman"/>
          <w:bCs/>
          <w:sz w:val="28"/>
          <w:szCs w:val="28"/>
        </w:rPr>
        <w:t xml:space="preserve"> </w:t>
      </w:r>
    </w:p>
    <w:p w:rsidR="00BC694E" w:rsidRPr="004F5BF3" w:rsidRDefault="00BC694E"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 </w:t>
      </w:r>
    </w:p>
    <w:p w:rsidR="00BC694E" w:rsidRPr="004F5BF3" w:rsidRDefault="00BC694E"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BC694E" w:rsidRPr="004F5BF3" w:rsidRDefault="00BC694E"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проявлять готовность руководить, выполнять поручения, подчиняться, самостоятельно разрешать конфликты; </w:t>
      </w:r>
    </w:p>
    <w:p w:rsidR="00BC694E" w:rsidRPr="004F5BF3" w:rsidRDefault="00BC694E"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ответственно выполнять свою часть работы, оценивать свой вклад в общий результат</w:t>
      </w:r>
    </w:p>
    <w:p w:rsidR="00BC694E" w:rsidRPr="004F5BF3" w:rsidRDefault="00BC694E"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 выполнять совместные проектные задания с опорой на предложенные образцы. </w:t>
      </w:r>
    </w:p>
    <w:p w:rsidR="00BC694E" w:rsidRPr="004F5BF3" w:rsidRDefault="00BC694E" w:rsidP="004F5BF3">
      <w:pPr>
        <w:spacing w:after="0" w:line="360" w:lineRule="auto"/>
        <w:ind w:firstLine="709"/>
        <w:jc w:val="both"/>
        <w:rPr>
          <w:rFonts w:ascii="Times New Roman" w:hAnsi="Times New Roman" w:cs="Times New Roman"/>
          <w:sz w:val="28"/>
          <w:szCs w:val="28"/>
        </w:rPr>
      </w:pPr>
      <w:proofErr w:type="gramStart"/>
      <w:r w:rsidRPr="004F5BF3">
        <w:rPr>
          <w:rFonts w:ascii="Times New Roman" w:hAnsi="Times New Roman" w:cs="Times New Roman"/>
          <w:sz w:val="28"/>
          <w:szCs w:val="28"/>
        </w:rPr>
        <w:t xml:space="preserve">К концу обучения в начальной школе у обучающегося формируются регулятивные универсальные учебные действия. </w:t>
      </w:r>
      <w:proofErr w:type="gramEnd"/>
    </w:p>
    <w:p w:rsidR="00BC694E" w:rsidRPr="004F5BF3" w:rsidRDefault="00BC694E"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Самоорганизация: </w:t>
      </w:r>
    </w:p>
    <w:p w:rsidR="00BC694E" w:rsidRPr="004F5BF3" w:rsidRDefault="00BC694E"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планировать действия по решению учебной задачи для получения результата; </w:t>
      </w:r>
    </w:p>
    <w:p w:rsidR="00BC694E" w:rsidRPr="004F5BF3" w:rsidRDefault="00BC694E"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выстраивать последовательность выбранных действий.</w:t>
      </w:r>
    </w:p>
    <w:p w:rsidR="00BC694E" w:rsidRPr="004F5BF3" w:rsidRDefault="00BC694E"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Самоконтроль: </w:t>
      </w:r>
    </w:p>
    <w:p w:rsidR="00BC694E" w:rsidRPr="004F5BF3" w:rsidRDefault="00BC694E"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устанавливать причины успеха/неудач учебной деятельности;</w:t>
      </w:r>
    </w:p>
    <w:p w:rsidR="00BC694E" w:rsidRPr="004F5BF3" w:rsidRDefault="00BC694E"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корректировать свои учебные действия для преодоления речевых ошибок и ошибок, связанных с анализом текстов; </w:t>
      </w:r>
    </w:p>
    <w:p w:rsidR="00BC694E" w:rsidRPr="004F5BF3" w:rsidRDefault="00BC694E"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соотносить результат деятельности с поставленной учебной задачей по анализу текстов; </w:t>
      </w:r>
    </w:p>
    <w:p w:rsidR="00BC694E" w:rsidRPr="004F5BF3" w:rsidRDefault="00BC694E"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lastRenderedPageBreak/>
        <w:t xml:space="preserve">— находить ошибку, допущенную при работе с текстами; </w:t>
      </w:r>
    </w:p>
    <w:p w:rsidR="00BC694E" w:rsidRPr="004F5BF3" w:rsidRDefault="00BC694E"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сравнивать результаты своей деятельности и деятельности одноклассников, объективно оценивать их по предложенным критериям. </w:t>
      </w:r>
    </w:p>
    <w:p w:rsidR="004F5BF3" w:rsidRDefault="004F5BF3" w:rsidP="004F5BF3">
      <w:pPr>
        <w:spacing w:after="0" w:line="360" w:lineRule="auto"/>
        <w:ind w:firstLine="709"/>
        <w:jc w:val="both"/>
        <w:rPr>
          <w:rFonts w:ascii="Times New Roman" w:hAnsi="Times New Roman" w:cs="Times New Roman"/>
          <w:sz w:val="28"/>
          <w:szCs w:val="28"/>
        </w:rPr>
      </w:pPr>
    </w:p>
    <w:p w:rsidR="00BC694E" w:rsidRPr="00D81FA7" w:rsidRDefault="00BC694E" w:rsidP="004F5BF3">
      <w:pPr>
        <w:spacing w:after="0" w:line="360" w:lineRule="auto"/>
        <w:ind w:firstLine="709"/>
        <w:jc w:val="both"/>
        <w:rPr>
          <w:rFonts w:ascii="Times New Roman" w:hAnsi="Times New Roman" w:cs="Times New Roman"/>
          <w:b/>
          <w:bCs/>
          <w:sz w:val="28"/>
          <w:szCs w:val="28"/>
        </w:rPr>
      </w:pPr>
      <w:r w:rsidRPr="00D81FA7">
        <w:rPr>
          <w:rFonts w:ascii="Times New Roman" w:hAnsi="Times New Roman" w:cs="Times New Roman"/>
          <w:b/>
          <w:sz w:val="28"/>
          <w:szCs w:val="28"/>
        </w:rPr>
        <w:t>ПРЕДМЕТНЫЕ РЕЗУЛЬТАТЫ</w:t>
      </w:r>
      <w:r w:rsidRPr="00D81FA7">
        <w:rPr>
          <w:rFonts w:ascii="Times New Roman" w:hAnsi="Times New Roman" w:cs="Times New Roman"/>
          <w:b/>
          <w:bCs/>
          <w:sz w:val="28"/>
          <w:szCs w:val="28"/>
        </w:rPr>
        <w:t xml:space="preserve"> </w:t>
      </w:r>
    </w:p>
    <w:p w:rsidR="00BC694E" w:rsidRPr="004F5BF3" w:rsidRDefault="00BC694E"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К концу обучения в 1 классе </w:t>
      </w:r>
      <w:proofErr w:type="gramStart"/>
      <w:r w:rsidRPr="004F5BF3">
        <w:rPr>
          <w:rFonts w:ascii="Times New Roman" w:hAnsi="Times New Roman" w:cs="Times New Roman"/>
          <w:sz w:val="28"/>
          <w:szCs w:val="28"/>
        </w:rPr>
        <w:t>обучающийся</w:t>
      </w:r>
      <w:proofErr w:type="gramEnd"/>
      <w:r w:rsidRPr="004F5BF3">
        <w:rPr>
          <w:rFonts w:ascii="Times New Roman" w:hAnsi="Times New Roman" w:cs="Times New Roman"/>
          <w:sz w:val="28"/>
          <w:szCs w:val="28"/>
        </w:rPr>
        <w:t xml:space="preserve"> научится: </w:t>
      </w:r>
    </w:p>
    <w:p w:rsidR="00BC694E" w:rsidRPr="004F5BF3" w:rsidRDefault="00BC694E"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осознавать значимость чтения родной русской литературы для познания себя, мира, национальной истории и культуры; </w:t>
      </w:r>
    </w:p>
    <w:p w:rsidR="00BC694E" w:rsidRPr="004F5BF3" w:rsidRDefault="00BC694E"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владеть элементарными приёмами интерпретации произведений русской литературы; </w:t>
      </w:r>
    </w:p>
    <w:p w:rsidR="00BC694E" w:rsidRPr="004F5BF3" w:rsidRDefault="00BC694E"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применять опыт чтения произведений русской литературы для речевого самосовершенствования: участвовать в обсуждении прослушанного/</w:t>
      </w:r>
      <w:proofErr w:type="spellStart"/>
      <w:r w:rsidRPr="004F5BF3">
        <w:rPr>
          <w:rFonts w:ascii="Times New Roman" w:hAnsi="Times New Roman" w:cs="Times New Roman"/>
          <w:sz w:val="28"/>
          <w:szCs w:val="28"/>
        </w:rPr>
        <w:t>прочитанноготекста</w:t>
      </w:r>
      <w:proofErr w:type="spellEnd"/>
      <w:r w:rsidRPr="004F5BF3">
        <w:rPr>
          <w:rFonts w:ascii="Times New Roman" w:hAnsi="Times New Roman" w:cs="Times New Roman"/>
          <w:sz w:val="28"/>
          <w:szCs w:val="28"/>
        </w:rPr>
        <w:t xml:space="preserve">; </w:t>
      </w:r>
    </w:p>
    <w:p w:rsidR="00BC694E" w:rsidRPr="004F5BF3" w:rsidRDefault="00BC694E" w:rsidP="004F5BF3">
      <w:pPr>
        <w:spacing w:after="0" w:line="360" w:lineRule="auto"/>
        <w:ind w:firstLine="709"/>
        <w:jc w:val="both"/>
        <w:rPr>
          <w:rFonts w:ascii="Times New Roman" w:hAnsi="Times New Roman" w:cs="Times New Roman"/>
          <w:sz w:val="28"/>
          <w:szCs w:val="28"/>
        </w:rPr>
      </w:pPr>
      <w:r w:rsidRPr="004F5BF3">
        <w:rPr>
          <w:rFonts w:ascii="Times New Roman" w:hAnsi="Times New Roman" w:cs="Times New Roman"/>
          <w:sz w:val="28"/>
          <w:szCs w:val="28"/>
        </w:rPr>
        <w:t xml:space="preserve">— использовать словарь учебника для получения дополнительной информации о значении слова; </w:t>
      </w:r>
    </w:p>
    <w:p w:rsidR="00BC694E" w:rsidRPr="004F5BF3" w:rsidRDefault="00BC694E" w:rsidP="004F5BF3">
      <w:pPr>
        <w:spacing w:after="0" w:line="360" w:lineRule="auto"/>
        <w:ind w:firstLine="709"/>
        <w:jc w:val="both"/>
        <w:rPr>
          <w:rFonts w:ascii="Times New Roman" w:hAnsi="Times New Roman" w:cs="Times New Roman"/>
          <w:bCs/>
          <w:sz w:val="28"/>
          <w:szCs w:val="28"/>
        </w:rPr>
      </w:pPr>
      <w:r w:rsidRPr="004F5BF3">
        <w:rPr>
          <w:rFonts w:ascii="Times New Roman" w:hAnsi="Times New Roman" w:cs="Times New Roman"/>
          <w:sz w:val="28"/>
          <w:szCs w:val="28"/>
        </w:rPr>
        <w:t>— читать наизусть стихотворные произведения по собственному выбору.</w:t>
      </w:r>
      <w:r w:rsidRPr="004F5BF3">
        <w:rPr>
          <w:rFonts w:ascii="Times New Roman" w:hAnsi="Times New Roman" w:cs="Times New Roman"/>
          <w:bCs/>
          <w:sz w:val="28"/>
          <w:szCs w:val="28"/>
        </w:rPr>
        <w:t xml:space="preserve"> </w:t>
      </w:r>
    </w:p>
    <w:p w:rsidR="00BC694E" w:rsidRDefault="00BC694E" w:rsidP="004F5BF3">
      <w:pPr>
        <w:spacing w:after="0" w:line="360" w:lineRule="auto"/>
        <w:ind w:firstLine="709"/>
        <w:jc w:val="both"/>
        <w:rPr>
          <w:rFonts w:ascii="Times New Roman" w:hAnsi="Times New Roman" w:cs="Times New Roman"/>
          <w:bCs/>
          <w:sz w:val="28"/>
          <w:szCs w:val="28"/>
        </w:rPr>
      </w:pPr>
    </w:p>
    <w:p w:rsidR="00D81FA7" w:rsidRDefault="00D81FA7" w:rsidP="004F5BF3">
      <w:pPr>
        <w:spacing w:after="0" w:line="360" w:lineRule="auto"/>
        <w:ind w:firstLine="709"/>
        <w:jc w:val="both"/>
        <w:rPr>
          <w:rFonts w:ascii="Times New Roman" w:hAnsi="Times New Roman" w:cs="Times New Roman"/>
          <w:bCs/>
          <w:sz w:val="28"/>
          <w:szCs w:val="28"/>
        </w:rPr>
      </w:pPr>
    </w:p>
    <w:p w:rsidR="00D81FA7" w:rsidRDefault="00D81FA7" w:rsidP="004F5BF3">
      <w:pPr>
        <w:spacing w:after="0" w:line="360" w:lineRule="auto"/>
        <w:ind w:firstLine="709"/>
        <w:jc w:val="both"/>
        <w:rPr>
          <w:rFonts w:ascii="Times New Roman" w:hAnsi="Times New Roman" w:cs="Times New Roman"/>
          <w:bCs/>
          <w:sz w:val="28"/>
          <w:szCs w:val="28"/>
        </w:rPr>
      </w:pPr>
    </w:p>
    <w:p w:rsidR="00D81FA7" w:rsidRDefault="00D81FA7" w:rsidP="004F5BF3">
      <w:pPr>
        <w:spacing w:after="0" w:line="360" w:lineRule="auto"/>
        <w:ind w:firstLine="709"/>
        <w:jc w:val="both"/>
        <w:rPr>
          <w:rFonts w:ascii="Times New Roman" w:hAnsi="Times New Roman" w:cs="Times New Roman"/>
          <w:bCs/>
          <w:sz w:val="28"/>
          <w:szCs w:val="28"/>
        </w:rPr>
      </w:pPr>
    </w:p>
    <w:p w:rsidR="00D81FA7" w:rsidRDefault="00D81FA7" w:rsidP="004F5BF3">
      <w:pPr>
        <w:spacing w:after="0" w:line="360" w:lineRule="auto"/>
        <w:ind w:firstLine="709"/>
        <w:jc w:val="both"/>
        <w:rPr>
          <w:rFonts w:ascii="Times New Roman" w:hAnsi="Times New Roman" w:cs="Times New Roman"/>
          <w:bCs/>
          <w:sz w:val="28"/>
          <w:szCs w:val="28"/>
        </w:rPr>
      </w:pPr>
    </w:p>
    <w:p w:rsidR="00D81FA7" w:rsidRDefault="00D81FA7" w:rsidP="004F5BF3">
      <w:pPr>
        <w:spacing w:after="0" w:line="360" w:lineRule="auto"/>
        <w:ind w:firstLine="709"/>
        <w:jc w:val="both"/>
        <w:rPr>
          <w:rFonts w:ascii="Times New Roman" w:hAnsi="Times New Roman" w:cs="Times New Roman"/>
          <w:bCs/>
          <w:sz w:val="28"/>
          <w:szCs w:val="28"/>
        </w:rPr>
      </w:pPr>
    </w:p>
    <w:p w:rsidR="00D81FA7" w:rsidRPr="004F5BF3" w:rsidRDefault="00D81FA7" w:rsidP="004F5BF3">
      <w:pPr>
        <w:spacing w:after="0" w:line="360" w:lineRule="auto"/>
        <w:ind w:firstLine="709"/>
        <w:jc w:val="both"/>
        <w:rPr>
          <w:rFonts w:ascii="Times New Roman" w:hAnsi="Times New Roman" w:cs="Times New Roman"/>
          <w:bCs/>
          <w:sz w:val="28"/>
          <w:szCs w:val="28"/>
        </w:rPr>
      </w:pPr>
    </w:p>
    <w:p w:rsidR="00C814D9" w:rsidRDefault="00C814D9" w:rsidP="008E4A5B">
      <w:pPr>
        <w:spacing w:line="240" w:lineRule="auto"/>
        <w:rPr>
          <w:rFonts w:ascii="Times New Roman" w:hAnsi="Times New Roman" w:cs="Times New Roman"/>
          <w:b/>
          <w:sz w:val="24"/>
          <w:szCs w:val="24"/>
        </w:rPr>
      </w:pPr>
    </w:p>
    <w:p w:rsidR="004F5BF3" w:rsidRPr="00C814D9" w:rsidRDefault="004F5BF3" w:rsidP="00C814D9">
      <w:pPr>
        <w:spacing w:line="240" w:lineRule="auto"/>
        <w:ind w:firstLine="709"/>
        <w:jc w:val="both"/>
        <w:rPr>
          <w:rFonts w:ascii="Times New Roman" w:hAnsi="Times New Roman" w:cs="Times New Roman"/>
          <w:b/>
          <w:sz w:val="28"/>
          <w:szCs w:val="28"/>
        </w:rPr>
      </w:pPr>
      <w:r w:rsidRPr="00C814D9">
        <w:rPr>
          <w:rFonts w:ascii="Times New Roman" w:hAnsi="Times New Roman" w:cs="Times New Roman"/>
          <w:sz w:val="28"/>
          <w:szCs w:val="28"/>
        </w:rPr>
        <w:t>Литературное чтение на родном русском языке</w:t>
      </w:r>
      <w:r w:rsidR="00C814D9" w:rsidRPr="00C814D9">
        <w:rPr>
          <w:rFonts w:ascii="Times New Roman" w:hAnsi="Times New Roman" w:cs="Times New Roman"/>
          <w:sz w:val="28"/>
          <w:szCs w:val="28"/>
        </w:rPr>
        <w:t>: 1 класс: учебное пособие/</w:t>
      </w:r>
      <w:r w:rsidRPr="00C814D9">
        <w:rPr>
          <w:rFonts w:ascii="Times New Roman" w:hAnsi="Times New Roman" w:cs="Times New Roman"/>
          <w:sz w:val="28"/>
          <w:szCs w:val="28"/>
        </w:rPr>
        <w:t xml:space="preserve"> О.М. Александрова</w:t>
      </w:r>
      <w:r w:rsidR="00C814D9" w:rsidRPr="00C814D9">
        <w:rPr>
          <w:rFonts w:ascii="Times New Roman" w:hAnsi="Times New Roman" w:cs="Times New Roman"/>
          <w:sz w:val="28"/>
          <w:szCs w:val="28"/>
        </w:rPr>
        <w:t xml:space="preserve"> и др. – 2-е изд., стер. – </w:t>
      </w:r>
      <w:proofErr w:type="spellStart"/>
      <w:r w:rsidR="00C814D9" w:rsidRPr="00C814D9">
        <w:rPr>
          <w:rFonts w:ascii="Times New Roman" w:hAnsi="Times New Roman" w:cs="Times New Roman"/>
          <w:sz w:val="28"/>
          <w:szCs w:val="28"/>
        </w:rPr>
        <w:t>Моства</w:t>
      </w:r>
      <w:proofErr w:type="spellEnd"/>
      <w:r w:rsidR="00C814D9" w:rsidRPr="00C814D9">
        <w:rPr>
          <w:rFonts w:ascii="Times New Roman" w:hAnsi="Times New Roman" w:cs="Times New Roman"/>
          <w:sz w:val="28"/>
          <w:szCs w:val="28"/>
        </w:rPr>
        <w:t>: Просвещение, 2022 – 127с.</w:t>
      </w:r>
      <w:r w:rsidRPr="00C814D9">
        <w:rPr>
          <w:rFonts w:ascii="Times New Roman" w:hAnsi="Times New Roman" w:cs="Times New Roman"/>
          <w:b/>
          <w:sz w:val="28"/>
          <w:szCs w:val="28"/>
        </w:rPr>
        <w:t xml:space="preserve"> </w:t>
      </w:r>
    </w:p>
    <w:sectPr w:rsidR="004F5BF3" w:rsidRPr="00C814D9" w:rsidSect="0073099E">
      <w:footerReference w:type="default" r:id="rId8"/>
      <w:type w:val="continuous"/>
      <w:pgSz w:w="16838" w:h="11906" w:orient="landscape"/>
      <w:pgMar w:top="1134" w:right="993"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2D5D" w:rsidRDefault="000F2D5D" w:rsidP="00AE61A6">
      <w:pPr>
        <w:spacing w:after="0" w:line="240" w:lineRule="auto"/>
      </w:pPr>
      <w:r>
        <w:separator/>
      </w:r>
    </w:p>
  </w:endnote>
  <w:endnote w:type="continuationSeparator" w:id="0">
    <w:p w:rsidR="000F2D5D" w:rsidRDefault="000F2D5D" w:rsidP="00AE61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1324"/>
      <w:docPartObj>
        <w:docPartGallery w:val="Page Numbers (Bottom of Page)"/>
        <w:docPartUnique/>
      </w:docPartObj>
    </w:sdtPr>
    <w:sdtContent>
      <w:p w:rsidR="00FA6057" w:rsidRDefault="00EE7782">
        <w:pPr>
          <w:pStyle w:val="a5"/>
          <w:jc w:val="center"/>
        </w:pPr>
        <w:fldSimple w:instr=" PAGE   \* MERGEFORMAT ">
          <w:r w:rsidR="00C21A9B">
            <w:rPr>
              <w:noProof/>
            </w:rPr>
            <w:t>21</w:t>
          </w:r>
        </w:fldSimple>
      </w:p>
    </w:sdtContent>
  </w:sdt>
  <w:p w:rsidR="00C814D9" w:rsidRDefault="00C814D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2D5D" w:rsidRDefault="000F2D5D" w:rsidP="00AE61A6">
      <w:pPr>
        <w:spacing w:after="0" w:line="240" w:lineRule="auto"/>
      </w:pPr>
      <w:r>
        <w:separator/>
      </w:r>
    </w:p>
  </w:footnote>
  <w:footnote w:type="continuationSeparator" w:id="0">
    <w:p w:rsidR="000F2D5D" w:rsidRDefault="000F2D5D" w:rsidP="00AE61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03A4A"/>
    <w:multiLevelType w:val="hybridMultilevel"/>
    <w:tmpl w:val="65F28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9A794E"/>
    <w:multiLevelType w:val="hybridMultilevel"/>
    <w:tmpl w:val="032CF8EE"/>
    <w:lvl w:ilvl="0" w:tplc="C882E048">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540"/>
        </w:tabs>
        <w:ind w:left="-540" w:hanging="360"/>
      </w:pPr>
      <w:rPr>
        <w:rFonts w:cs="Times New Roman"/>
      </w:rPr>
    </w:lvl>
    <w:lvl w:ilvl="2" w:tplc="0419001B" w:tentative="1">
      <w:start w:val="1"/>
      <w:numFmt w:val="lowerRoman"/>
      <w:lvlText w:val="%3."/>
      <w:lvlJc w:val="right"/>
      <w:pPr>
        <w:tabs>
          <w:tab w:val="num" w:pos="180"/>
        </w:tabs>
        <w:ind w:left="180" w:hanging="180"/>
      </w:pPr>
      <w:rPr>
        <w:rFonts w:cs="Times New Roman"/>
      </w:rPr>
    </w:lvl>
    <w:lvl w:ilvl="3" w:tplc="0419000F" w:tentative="1">
      <w:start w:val="1"/>
      <w:numFmt w:val="decimal"/>
      <w:lvlText w:val="%4."/>
      <w:lvlJc w:val="left"/>
      <w:pPr>
        <w:tabs>
          <w:tab w:val="num" w:pos="900"/>
        </w:tabs>
        <w:ind w:left="900" w:hanging="360"/>
      </w:pPr>
      <w:rPr>
        <w:rFonts w:cs="Times New Roman"/>
      </w:rPr>
    </w:lvl>
    <w:lvl w:ilvl="4" w:tplc="04190019" w:tentative="1">
      <w:start w:val="1"/>
      <w:numFmt w:val="lowerLetter"/>
      <w:lvlText w:val="%5."/>
      <w:lvlJc w:val="left"/>
      <w:pPr>
        <w:tabs>
          <w:tab w:val="num" w:pos="1620"/>
        </w:tabs>
        <w:ind w:left="1620" w:hanging="360"/>
      </w:pPr>
      <w:rPr>
        <w:rFonts w:cs="Times New Roman"/>
      </w:rPr>
    </w:lvl>
    <w:lvl w:ilvl="5" w:tplc="0419001B" w:tentative="1">
      <w:start w:val="1"/>
      <w:numFmt w:val="lowerRoman"/>
      <w:lvlText w:val="%6."/>
      <w:lvlJc w:val="right"/>
      <w:pPr>
        <w:tabs>
          <w:tab w:val="num" w:pos="2340"/>
        </w:tabs>
        <w:ind w:left="2340" w:hanging="180"/>
      </w:pPr>
      <w:rPr>
        <w:rFonts w:cs="Times New Roman"/>
      </w:rPr>
    </w:lvl>
    <w:lvl w:ilvl="6" w:tplc="0419000F" w:tentative="1">
      <w:start w:val="1"/>
      <w:numFmt w:val="decimal"/>
      <w:lvlText w:val="%7."/>
      <w:lvlJc w:val="left"/>
      <w:pPr>
        <w:tabs>
          <w:tab w:val="num" w:pos="3060"/>
        </w:tabs>
        <w:ind w:left="3060" w:hanging="360"/>
      </w:pPr>
      <w:rPr>
        <w:rFonts w:cs="Times New Roman"/>
      </w:rPr>
    </w:lvl>
    <w:lvl w:ilvl="7" w:tplc="04190019" w:tentative="1">
      <w:start w:val="1"/>
      <w:numFmt w:val="lowerLetter"/>
      <w:lvlText w:val="%8."/>
      <w:lvlJc w:val="left"/>
      <w:pPr>
        <w:tabs>
          <w:tab w:val="num" w:pos="3780"/>
        </w:tabs>
        <w:ind w:left="3780" w:hanging="360"/>
      </w:pPr>
      <w:rPr>
        <w:rFonts w:cs="Times New Roman"/>
      </w:rPr>
    </w:lvl>
    <w:lvl w:ilvl="8" w:tplc="0419001B" w:tentative="1">
      <w:start w:val="1"/>
      <w:numFmt w:val="lowerRoman"/>
      <w:lvlText w:val="%9."/>
      <w:lvlJc w:val="right"/>
      <w:pPr>
        <w:tabs>
          <w:tab w:val="num" w:pos="4500"/>
        </w:tabs>
        <w:ind w:left="4500" w:hanging="180"/>
      </w:pPr>
      <w:rPr>
        <w:rFonts w:cs="Times New Roman"/>
      </w:rPr>
    </w:lvl>
  </w:abstractNum>
  <w:abstractNum w:abstractNumId="2">
    <w:nsid w:val="0E05149B"/>
    <w:multiLevelType w:val="multilevel"/>
    <w:tmpl w:val="6310E1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5326E8"/>
    <w:multiLevelType w:val="multilevel"/>
    <w:tmpl w:val="A1B06ACA"/>
    <w:lvl w:ilvl="0">
      <w:start w:val="1"/>
      <w:numFmt w:val="bullet"/>
      <w:lvlText w:val="-"/>
      <w:lvlJc w:val="left"/>
      <w:rPr>
        <w:rFonts w:ascii="Courier New" w:hAnsi="Courier New"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5A772E"/>
    <w:multiLevelType w:val="hybridMultilevel"/>
    <w:tmpl w:val="FD927E52"/>
    <w:lvl w:ilvl="0" w:tplc="06D2146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3FB465B"/>
    <w:multiLevelType w:val="hybridMultilevel"/>
    <w:tmpl w:val="BB22BD88"/>
    <w:lvl w:ilvl="0" w:tplc="991A25BE">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2EACC622">
      <w:numFmt w:val="bullet"/>
      <w:lvlText w:val="•"/>
      <w:lvlJc w:val="left"/>
      <w:pPr>
        <w:ind w:left="810" w:hanging="341"/>
      </w:pPr>
      <w:rPr>
        <w:rFonts w:hint="default"/>
        <w:lang w:val="ru-RU" w:eastAsia="en-US" w:bidi="ar-SA"/>
      </w:rPr>
    </w:lvl>
    <w:lvl w:ilvl="2" w:tplc="925C38B4">
      <w:numFmt w:val="bullet"/>
      <w:lvlText w:val="•"/>
      <w:lvlJc w:val="left"/>
      <w:pPr>
        <w:ind w:left="1460" w:hanging="341"/>
      </w:pPr>
      <w:rPr>
        <w:rFonts w:hint="default"/>
        <w:lang w:val="ru-RU" w:eastAsia="en-US" w:bidi="ar-SA"/>
      </w:rPr>
    </w:lvl>
    <w:lvl w:ilvl="3" w:tplc="D4BCE9EC">
      <w:numFmt w:val="bullet"/>
      <w:lvlText w:val="•"/>
      <w:lvlJc w:val="left"/>
      <w:pPr>
        <w:ind w:left="2111" w:hanging="341"/>
      </w:pPr>
      <w:rPr>
        <w:rFonts w:hint="default"/>
        <w:lang w:val="ru-RU" w:eastAsia="en-US" w:bidi="ar-SA"/>
      </w:rPr>
    </w:lvl>
    <w:lvl w:ilvl="4" w:tplc="84AAD5CA">
      <w:numFmt w:val="bullet"/>
      <w:lvlText w:val="•"/>
      <w:lvlJc w:val="left"/>
      <w:pPr>
        <w:ind w:left="2761" w:hanging="341"/>
      </w:pPr>
      <w:rPr>
        <w:rFonts w:hint="default"/>
        <w:lang w:val="ru-RU" w:eastAsia="en-US" w:bidi="ar-SA"/>
      </w:rPr>
    </w:lvl>
    <w:lvl w:ilvl="5" w:tplc="279E3B80">
      <w:numFmt w:val="bullet"/>
      <w:lvlText w:val="•"/>
      <w:lvlJc w:val="left"/>
      <w:pPr>
        <w:ind w:left="3411" w:hanging="341"/>
      </w:pPr>
      <w:rPr>
        <w:rFonts w:hint="default"/>
        <w:lang w:val="ru-RU" w:eastAsia="en-US" w:bidi="ar-SA"/>
      </w:rPr>
    </w:lvl>
    <w:lvl w:ilvl="6" w:tplc="13365728">
      <w:numFmt w:val="bullet"/>
      <w:lvlText w:val="•"/>
      <w:lvlJc w:val="left"/>
      <w:pPr>
        <w:ind w:left="4062" w:hanging="341"/>
      </w:pPr>
      <w:rPr>
        <w:rFonts w:hint="default"/>
        <w:lang w:val="ru-RU" w:eastAsia="en-US" w:bidi="ar-SA"/>
      </w:rPr>
    </w:lvl>
    <w:lvl w:ilvl="7" w:tplc="EF066000">
      <w:numFmt w:val="bullet"/>
      <w:lvlText w:val="•"/>
      <w:lvlJc w:val="left"/>
      <w:pPr>
        <w:ind w:left="4712" w:hanging="341"/>
      </w:pPr>
      <w:rPr>
        <w:rFonts w:hint="default"/>
        <w:lang w:val="ru-RU" w:eastAsia="en-US" w:bidi="ar-SA"/>
      </w:rPr>
    </w:lvl>
    <w:lvl w:ilvl="8" w:tplc="35044AA6">
      <w:numFmt w:val="bullet"/>
      <w:lvlText w:val="•"/>
      <w:lvlJc w:val="left"/>
      <w:pPr>
        <w:ind w:left="5362" w:hanging="341"/>
      </w:pPr>
      <w:rPr>
        <w:rFonts w:hint="default"/>
        <w:lang w:val="ru-RU" w:eastAsia="en-US" w:bidi="ar-SA"/>
      </w:rPr>
    </w:lvl>
  </w:abstractNum>
  <w:abstractNum w:abstractNumId="6">
    <w:nsid w:val="1C800EA1"/>
    <w:multiLevelType w:val="multilevel"/>
    <w:tmpl w:val="B85E83AE"/>
    <w:lvl w:ilvl="0">
      <w:start w:val="1"/>
      <w:numFmt w:val="bullet"/>
      <w:lvlText w:val="-"/>
      <w:lvlJc w:val="left"/>
      <w:rPr>
        <w:rFonts w:ascii="Courier New" w:hAnsi="Courier New"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2F75F7"/>
    <w:multiLevelType w:val="multilevel"/>
    <w:tmpl w:val="894E19DA"/>
    <w:lvl w:ilvl="0">
      <w:start w:val="1"/>
      <w:numFmt w:val="bullet"/>
      <w:lvlText w:val="-"/>
      <w:lvlJc w:val="left"/>
      <w:rPr>
        <w:rFonts w:ascii="Courier New" w:hAnsi="Courier New"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0F059A"/>
    <w:multiLevelType w:val="multilevel"/>
    <w:tmpl w:val="1D9658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076EDB"/>
    <w:multiLevelType w:val="multilevel"/>
    <w:tmpl w:val="3EE2CD62"/>
    <w:lvl w:ilvl="0">
      <w:start w:val="1"/>
      <w:numFmt w:val="bullet"/>
      <w:lvlText w:val="-"/>
      <w:lvlJc w:val="left"/>
      <w:rPr>
        <w:rFonts w:ascii="Courier New" w:hAnsi="Courier New"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E0126DA"/>
    <w:multiLevelType w:val="multilevel"/>
    <w:tmpl w:val="6BB8108A"/>
    <w:lvl w:ilvl="0">
      <w:start w:val="1"/>
      <w:numFmt w:val="bullet"/>
      <w:lvlText w:val="-"/>
      <w:lvlJc w:val="left"/>
      <w:rPr>
        <w:rFonts w:ascii="Courier New" w:hAnsi="Courier New"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4B7101C"/>
    <w:multiLevelType w:val="hybridMultilevel"/>
    <w:tmpl w:val="7C0A1414"/>
    <w:lvl w:ilvl="0" w:tplc="AC58314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385251C7"/>
    <w:multiLevelType w:val="multilevel"/>
    <w:tmpl w:val="FC9A42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19B0EC8"/>
    <w:multiLevelType w:val="hybridMultilevel"/>
    <w:tmpl w:val="753E28BE"/>
    <w:lvl w:ilvl="0" w:tplc="06D2146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A107CB0"/>
    <w:multiLevelType w:val="multilevel"/>
    <w:tmpl w:val="976C9404"/>
    <w:lvl w:ilvl="0">
      <w:start w:val="1"/>
      <w:numFmt w:val="bullet"/>
      <w:lvlText w:val="-"/>
      <w:lvlJc w:val="left"/>
      <w:rPr>
        <w:rFonts w:ascii="Courier New" w:hAnsi="Courier New"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9502B20"/>
    <w:multiLevelType w:val="hybridMultilevel"/>
    <w:tmpl w:val="B0D692C6"/>
    <w:lvl w:ilvl="0" w:tplc="E144977A">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5F3F44A3"/>
    <w:multiLevelType w:val="hybridMultilevel"/>
    <w:tmpl w:val="C472BAC6"/>
    <w:lvl w:ilvl="0" w:tplc="06D2146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F6B68FF"/>
    <w:multiLevelType w:val="multilevel"/>
    <w:tmpl w:val="7D28E9C0"/>
    <w:lvl w:ilvl="0">
      <w:start w:val="1"/>
      <w:numFmt w:val="bullet"/>
      <w:lvlText w:val="-"/>
      <w:lvlJc w:val="left"/>
      <w:rPr>
        <w:rFonts w:ascii="Courier New" w:hAnsi="Courier New"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1A65FDF"/>
    <w:multiLevelType w:val="hybridMultilevel"/>
    <w:tmpl w:val="15C8ECD8"/>
    <w:lvl w:ilvl="0" w:tplc="ED6E185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65B35D48"/>
    <w:multiLevelType w:val="hybridMultilevel"/>
    <w:tmpl w:val="BCEC1E8C"/>
    <w:lvl w:ilvl="0" w:tplc="28C2F8B2">
      <w:numFmt w:val="bullet"/>
      <w:lvlText w:val="—"/>
      <w:lvlJc w:val="left"/>
      <w:pPr>
        <w:ind w:left="156" w:hanging="341"/>
      </w:pPr>
      <w:rPr>
        <w:rFonts w:ascii="Times New Roman" w:eastAsia="Times New Roman" w:hAnsi="Times New Roman" w:cs="Times New Roman" w:hint="default"/>
        <w:w w:val="108"/>
        <w:sz w:val="20"/>
        <w:szCs w:val="20"/>
        <w:lang w:val="ru-RU" w:eastAsia="en-US" w:bidi="ar-SA"/>
      </w:rPr>
    </w:lvl>
    <w:lvl w:ilvl="1" w:tplc="8BFCC438">
      <w:numFmt w:val="bullet"/>
      <w:lvlText w:val="•"/>
      <w:lvlJc w:val="left"/>
      <w:pPr>
        <w:ind w:left="810" w:hanging="341"/>
      </w:pPr>
      <w:rPr>
        <w:rFonts w:hint="default"/>
        <w:lang w:val="ru-RU" w:eastAsia="en-US" w:bidi="ar-SA"/>
      </w:rPr>
    </w:lvl>
    <w:lvl w:ilvl="2" w:tplc="1096BFAC">
      <w:numFmt w:val="bullet"/>
      <w:lvlText w:val="•"/>
      <w:lvlJc w:val="left"/>
      <w:pPr>
        <w:ind w:left="1460" w:hanging="341"/>
      </w:pPr>
      <w:rPr>
        <w:rFonts w:hint="default"/>
        <w:lang w:val="ru-RU" w:eastAsia="en-US" w:bidi="ar-SA"/>
      </w:rPr>
    </w:lvl>
    <w:lvl w:ilvl="3" w:tplc="9C60BC94">
      <w:numFmt w:val="bullet"/>
      <w:lvlText w:val="•"/>
      <w:lvlJc w:val="left"/>
      <w:pPr>
        <w:ind w:left="2111" w:hanging="341"/>
      </w:pPr>
      <w:rPr>
        <w:rFonts w:hint="default"/>
        <w:lang w:val="ru-RU" w:eastAsia="en-US" w:bidi="ar-SA"/>
      </w:rPr>
    </w:lvl>
    <w:lvl w:ilvl="4" w:tplc="28E89F5A">
      <w:numFmt w:val="bullet"/>
      <w:lvlText w:val="•"/>
      <w:lvlJc w:val="left"/>
      <w:pPr>
        <w:ind w:left="2761" w:hanging="341"/>
      </w:pPr>
      <w:rPr>
        <w:rFonts w:hint="default"/>
        <w:lang w:val="ru-RU" w:eastAsia="en-US" w:bidi="ar-SA"/>
      </w:rPr>
    </w:lvl>
    <w:lvl w:ilvl="5" w:tplc="E826A6CC">
      <w:numFmt w:val="bullet"/>
      <w:lvlText w:val="•"/>
      <w:lvlJc w:val="left"/>
      <w:pPr>
        <w:ind w:left="3411" w:hanging="341"/>
      </w:pPr>
      <w:rPr>
        <w:rFonts w:hint="default"/>
        <w:lang w:val="ru-RU" w:eastAsia="en-US" w:bidi="ar-SA"/>
      </w:rPr>
    </w:lvl>
    <w:lvl w:ilvl="6" w:tplc="499AF630">
      <w:numFmt w:val="bullet"/>
      <w:lvlText w:val="•"/>
      <w:lvlJc w:val="left"/>
      <w:pPr>
        <w:ind w:left="4062" w:hanging="341"/>
      </w:pPr>
      <w:rPr>
        <w:rFonts w:hint="default"/>
        <w:lang w:val="ru-RU" w:eastAsia="en-US" w:bidi="ar-SA"/>
      </w:rPr>
    </w:lvl>
    <w:lvl w:ilvl="7" w:tplc="562898D6">
      <w:numFmt w:val="bullet"/>
      <w:lvlText w:val="•"/>
      <w:lvlJc w:val="left"/>
      <w:pPr>
        <w:ind w:left="4712" w:hanging="341"/>
      </w:pPr>
      <w:rPr>
        <w:rFonts w:hint="default"/>
        <w:lang w:val="ru-RU" w:eastAsia="en-US" w:bidi="ar-SA"/>
      </w:rPr>
    </w:lvl>
    <w:lvl w:ilvl="8" w:tplc="E7BEF2FE">
      <w:numFmt w:val="bullet"/>
      <w:lvlText w:val="•"/>
      <w:lvlJc w:val="left"/>
      <w:pPr>
        <w:ind w:left="5362" w:hanging="341"/>
      </w:pPr>
      <w:rPr>
        <w:rFonts w:hint="default"/>
        <w:lang w:val="ru-RU" w:eastAsia="en-US" w:bidi="ar-SA"/>
      </w:rPr>
    </w:lvl>
  </w:abstractNum>
  <w:abstractNum w:abstractNumId="20">
    <w:nsid w:val="68956F6F"/>
    <w:multiLevelType w:val="hybridMultilevel"/>
    <w:tmpl w:val="98822B52"/>
    <w:lvl w:ilvl="0" w:tplc="06D2146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6B45050B"/>
    <w:multiLevelType w:val="multilevel"/>
    <w:tmpl w:val="C73E25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DFF16EC"/>
    <w:multiLevelType w:val="hybridMultilevel"/>
    <w:tmpl w:val="307ECFBA"/>
    <w:lvl w:ilvl="0" w:tplc="06D2146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77A4162A"/>
    <w:multiLevelType w:val="multilevel"/>
    <w:tmpl w:val="DAB6052C"/>
    <w:lvl w:ilvl="0">
      <w:start w:val="1"/>
      <w:numFmt w:val="bullet"/>
      <w:lvlText w:val="-"/>
      <w:lvlJc w:val="left"/>
      <w:rPr>
        <w:rFonts w:ascii="Courier New" w:hAnsi="Courier New"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2"/>
  </w:num>
  <w:num w:numId="3">
    <w:abstractNumId w:val="2"/>
  </w:num>
  <w:num w:numId="4">
    <w:abstractNumId w:val="21"/>
  </w:num>
  <w:num w:numId="5">
    <w:abstractNumId w:val="17"/>
  </w:num>
  <w:num w:numId="6">
    <w:abstractNumId w:val="10"/>
  </w:num>
  <w:num w:numId="7">
    <w:abstractNumId w:val="16"/>
  </w:num>
  <w:num w:numId="8">
    <w:abstractNumId w:val="18"/>
  </w:num>
  <w:num w:numId="9">
    <w:abstractNumId w:val="4"/>
  </w:num>
  <w:num w:numId="10">
    <w:abstractNumId w:val="15"/>
  </w:num>
  <w:num w:numId="11">
    <w:abstractNumId w:val="20"/>
  </w:num>
  <w:num w:numId="12">
    <w:abstractNumId w:val="11"/>
  </w:num>
  <w:num w:numId="13">
    <w:abstractNumId w:val="1"/>
  </w:num>
  <w:num w:numId="14">
    <w:abstractNumId w:val="8"/>
  </w:num>
  <w:num w:numId="15">
    <w:abstractNumId w:val="9"/>
  </w:num>
  <w:num w:numId="16">
    <w:abstractNumId w:val="23"/>
  </w:num>
  <w:num w:numId="17">
    <w:abstractNumId w:val="6"/>
  </w:num>
  <w:num w:numId="18">
    <w:abstractNumId w:val="3"/>
  </w:num>
  <w:num w:numId="19">
    <w:abstractNumId w:val="13"/>
  </w:num>
  <w:num w:numId="20">
    <w:abstractNumId w:val="7"/>
  </w:num>
  <w:num w:numId="21">
    <w:abstractNumId w:val="22"/>
  </w:num>
  <w:num w:numId="22">
    <w:abstractNumId w:val="14"/>
  </w:num>
  <w:num w:numId="23">
    <w:abstractNumId w:val="19"/>
  </w:num>
  <w:num w:numId="2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B170F"/>
    <w:rsid w:val="00011DC5"/>
    <w:rsid w:val="000168DB"/>
    <w:rsid w:val="00021EBE"/>
    <w:rsid w:val="00052A6E"/>
    <w:rsid w:val="0006227D"/>
    <w:rsid w:val="00084CD2"/>
    <w:rsid w:val="00096EE4"/>
    <w:rsid w:val="000A4CC8"/>
    <w:rsid w:val="000F2D5D"/>
    <w:rsid w:val="001551CF"/>
    <w:rsid w:val="00192994"/>
    <w:rsid w:val="001B2929"/>
    <w:rsid w:val="001E0221"/>
    <w:rsid w:val="00281FB0"/>
    <w:rsid w:val="002A5D12"/>
    <w:rsid w:val="002F7716"/>
    <w:rsid w:val="00310931"/>
    <w:rsid w:val="003331B6"/>
    <w:rsid w:val="00355FF0"/>
    <w:rsid w:val="0035608E"/>
    <w:rsid w:val="003A0552"/>
    <w:rsid w:val="003A4D54"/>
    <w:rsid w:val="003A7759"/>
    <w:rsid w:val="003C0AB8"/>
    <w:rsid w:val="003F2D45"/>
    <w:rsid w:val="003F5F44"/>
    <w:rsid w:val="00432AFB"/>
    <w:rsid w:val="00493584"/>
    <w:rsid w:val="004A137B"/>
    <w:rsid w:val="004A6A26"/>
    <w:rsid w:val="004C6DAB"/>
    <w:rsid w:val="004D2AEA"/>
    <w:rsid w:val="004E77F3"/>
    <w:rsid w:val="004F5BF3"/>
    <w:rsid w:val="004F5C6E"/>
    <w:rsid w:val="00526D13"/>
    <w:rsid w:val="005412DC"/>
    <w:rsid w:val="00562A2C"/>
    <w:rsid w:val="0059380E"/>
    <w:rsid w:val="005C4244"/>
    <w:rsid w:val="005D147F"/>
    <w:rsid w:val="005E13D9"/>
    <w:rsid w:val="005F08CB"/>
    <w:rsid w:val="005F5A8B"/>
    <w:rsid w:val="00617354"/>
    <w:rsid w:val="006D50CA"/>
    <w:rsid w:val="00706E05"/>
    <w:rsid w:val="0071454E"/>
    <w:rsid w:val="0073099E"/>
    <w:rsid w:val="00782A3B"/>
    <w:rsid w:val="00784719"/>
    <w:rsid w:val="007D0B0C"/>
    <w:rsid w:val="008231EC"/>
    <w:rsid w:val="00826BF6"/>
    <w:rsid w:val="00827865"/>
    <w:rsid w:val="00865280"/>
    <w:rsid w:val="00874ABF"/>
    <w:rsid w:val="00886E1D"/>
    <w:rsid w:val="008E4A5B"/>
    <w:rsid w:val="00902105"/>
    <w:rsid w:val="00902838"/>
    <w:rsid w:val="00935BB9"/>
    <w:rsid w:val="009500B3"/>
    <w:rsid w:val="0095515D"/>
    <w:rsid w:val="00966B55"/>
    <w:rsid w:val="00974863"/>
    <w:rsid w:val="009B2EA8"/>
    <w:rsid w:val="009C57D3"/>
    <w:rsid w:val="00A1029B"/>
    <w:rsid w:val="00A241C3"/>
    <w:rsid w:val="00A47B02"/>
    <w:rsid w:val="00AB1550"/>
    <w:rsid w:val="00AE61A6"/>
    <w:rsid w:val="00B66EE5"/>
    <w:rsid w:val="00BB487B"/>
    <w:rsid w:val="00BC14E1"/>
    <w:rsid w:val="00BC694E"/>
    <w:rsid w:val="00C018B3"/>
    <w:rsid w:val="00C01CA0"/>
    <w:rsid w:val="00C13530"/>
    <w:rsid w:val="00C21A9B"/>
    <w:rsid w:val="00C60AE5"/>
    <w:rsid w:val="00C71EF1"/>
    <w:rsid w:val="00C80767"/>
    <w:rsid w:val="00C814D9"/>
    <w:rsid w:val="00CB2EE8"/>
    <w:rsid w:val="00CE2F96"/>
    <w:rsid w:val="00CE4E45"/>
    <w:rsid w:val="00D0510D"/>
    <w:rsid w:val="00D255EF"/>
    <w:rsid w:val="00D81FA7"/>
    <w:rsid w:val="00DB6924"/>
    <w:rsid w:val="00DC6F72"/>
    <w:rsid w:val="00E25639"/>
    <w:rsid w:val="00EC180F"/>
    <w:rsid w:val="00EC1ED6"/>
    <w:rsid w:val="00EE7782"/>
    <w:rsid w:val="00F16B7F"/>
    <w:rsid w:val="00F43AEE"/>
    <w:rsid w:val="00FA6057"/>
    <w:rsid w:val="00FB17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EE4"/>
  </w:style>
  <w:style w:type="paragraph" w:styleId="1">
    <w:name w:val="heading 1"/>
    <w:basedOn w:val="a"/>
    <w:next w:val="a"/>
    <w:link w:val="10"/>
    <w:uiPriority w:val="9"/>
    <w:qFormat/>
    <w:rsid w:val="00865280"/>
    <w:pPr>
      <w:keepNext/>
      <w:keepLines/>
      <w:spacing w:before="120" w:after="0" w:line="259" w:lineRule="auto"/>
      <w:outlineLvl w:val="0"/>
    </w:pPr>
    <w:rPr>
      <w:rFonts w:ascii="Times New Roman" w:eastAsiaTheme="majorEastAsia" w:hAnsi="Times New Roman" w:cstheme="majorBidi"/>
      <w:b/>
      <w:sz w:val="32"/>
      <w:szCs w:val="32"/>
    </w:rPr>
  </w:style>
  <w:style w:type="paragraph" w:styleId="2">
    <w:name w:val="heading 2"/>
    <w:basedOn w:val="a"/>
    <w:next w:val="a"/>
    <w:link w:val="20"/>
    <w:uiPriority w:val="9"/>
    <w:unhideWhenUsed/>
    <w:qFormat/>
    <w:rsid w:val="00865280"/>
    <w:pPr>
      <w:keepNext/>
      <w:keepLines/>
      <w:spacing w:before="40" w:after="0" w:line="259" w:lineRule="auto"/>
      <w:outlineLvl w:val="1"/>
    </w:pPr>
    <w:rPr>
      <w:rFonts w:ascii="Times New Roman" w:eastAsiaTheme="majorEastAsia" w:hAnsi="Times New Roman" w:cstheme="majorBidi"/>
      <w:b/>
      <w:sz w:val="28"/>
      <w:szCs w:val="26"/>
    </w:rPr>
  </w:style>
  <w:style w:type="paragraph" w:styleId="3">
    <w:name w:val="heading 3"/>
    <w:basedOn w:val="a"/>
    <w:next w:val="a"/>
    <w:link w:val="30"/>
    <w:uiPriority w:val="9"/>
    <w:unhideWhenUsed/>
    <w:qFormat/>
    <w:rsid w:val="00865280"/>
    <w:pPr>
      <w:keepNext/>
      <w:keepLines/>
      <w:spacing w:before="40" w:after="0" w:line="259" w:lineRule="auto"/>
      <w:outlineLvl w:val="2"/>
    </w:pPr>
    <w:rPr>
      <w:rFonts w:ascii="Times New Roman" w:eastAsiaTheme="majorEastAsia" w:hAnsi="Times New Roman" w:cstheme="majorBidi"/>
      <w:b/>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61A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E61A6"/>
  </w:style>
  <w:style w:type="paragraph" w:styleId="a5">
    <w:name w:val="footer"/>
    <w:basedOn w:val="a"/>
    <w:link w:val="a6"/>
    <w:uiPriority w:val="99"/>
    <w:unhideWhenUsed/>
    <w:rsid w:val="00AE61A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E61A6"/>
  </w:style>
  <w:style w:type="paragraph" w:styleId="a7">
    <w:name w:val="No Spacing"/>
    <w:uiPriority w:val="1"/>
    <w:qFormat/>
    <w:rsid w:val="00AE61A6"/>
    <w:pPr>
      <w:spacing w:after="0" w:line="240" w:lineRule="auto"/>
    </w:pPr>
  </w:style>
  <w:style w:type="table" w:styleId="a8">
    <w:name w:val="Table Grid"/>
    <w:basedOn w:val="a1"/>
    <w:rsid w:val="00096E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AB1550"/>
    <w:pPr>
      <w:ind w:left="720"/>
      <w:contextualSpacing/>
    </w:pPr>
  </w:style>
  <w:style w:type="character" w:customStyle="1" w:styleId="21">
    <w:name w:val="Основной текст (2)_"/>
    <w:basedOn w:val="a0"/>
    <w:link w:val="22"/>
    <w:rsid w:val="00CB2EE8"/>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CB2EE8"/>
    <w:pPr>
      <w:widowControl w:val="0"/>
      <w:shd w:val="clear" w:color="auto" w:fill="FFFFFF"/>
      <w:spacing w:after="0" w:line="298" w:lineRule="exact"/>
      <w:jc w:val="both"/>
    </w:pPr>
    <w:rPr>
      <w:rFonts w:ascii="Times New Roman" w:eastAsia="Times New Roman" w:hAnsi="Times New Roman" w:cs="Times New Roman"/>
      <w:sz w:val="26"/>
      <w:szCs w:val="26"/>
    </w:rPr>
  </w:style>
  <w:style w:type="paragraph" w:customStyle="1" w:styleId="c27">
    <w:name w:val="c27"/>
    <w:basedOn w:val="a"/>
    <w:rsid w:val="00CB2E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5">
    <w:name w:val="Style15"/>
    <w:basedOn w:val="a"/>
    <w:uiPriority w:val="99"/>
    <w:rsid w:val="00CB2EE8"/>
    <w:pPr>
      <w:widowControl w:val="0"/>
      <w:autoSpaceDE w:val="0"/>
      <w:autoSpaceDN w:val="0"/>
      <w:adjustRightInd w:val="0"/>
      <w:spacing w:after="0" w:line="483" w:lineRule="exact"/>
      <w:ind w:firstLine="710"/>
      <w:jc w:val="both"/>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19299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92994"/>
    <w:rPr>
      <w:rFonts w:ascii="Tahoma" w:hAnsi="Tahoma" w:cs="Tahoma"/>
      <w:sz w:val="16"/>
      <w:szCs w:val="16"/>
    </w:rPr>
  </w:style>
  <w:style w:type="character" w:customStyle="1" w:styleId="10">
    <w:name w:val="Заголовок 1 Знак"/>
    <w:basedOn w:val="a0"/>
    <w:link w:val="1"/>
    <w:uiPriority w:val="9"/>
    <w:rsid w:val="00865280"/>
    <w:rPr>
      <w:rFonts w:ascii="Times New Roman" w:eastAsiaTheme="majorEastAsia" w:hAnsi="Times New Roman" w:cstheme="majorBidi"/>
      <w:b/>
      <w:sz w:val="32"/>
      <w:szCs w:val="32"/>
    </w:rPr>
  </w:style>
  <w:style w:type="character" w:customStyle="1" w:styleId="20">
    <w:name w:val="Заголовок 2 Знак"/>
    <w:basedOn w:val="a0"/>
    <w:link w:val="2"/>
    <w:uiPriority w:val="9"/>
    <w:rsid w:val="00865280"/>
    <w:rPr>
      <w:rFonts w:ascii="Times New Roman" w:eastAsiaTheme="majorEastAsia" w:hAnsi="Times New Roman" w:cstheme="majorBidi"/>
      <w:b/>
      <w:sz w:val="28"/>
      <w:szCs w:val="26"/>
    </w:rPr>
  </w:style>
  <w:style w:type="character" w:customStyle="1" w:styleId="30">
    <w:name w:val="Заголовок 3 Знак"/>
    <w:basedOn w:val="a0"/>
    <w:link w:val="3"/>
    <w:uiPriority w:val="9"/>
    <w:rsid w:val="00865280"/>
    <w:rPr>
      <w:rFonts w:ascii="Times New Roman" w:eastAsiaTheme="majorEastAsia" w:hAnsi="Times New Roman" w:cstheme="majorBidi"/>
      <w:b/>
      <w:sz w:val="28"/>
      <w:szCs w:val="24"/>
    </w:rPr>
  </w:style>
  <w:style w:type="paragraph" w:styleId="31">
    <w:name w:val="toc 3"/>
    <w:basedOn w:val="a"/>
    <w:next w:val="a"/>
    <w:autoRedefine/>
    <w:uiPriority w:val="39"/>
    <w:unhideWhenUsed/>
    <w:rsid w:val="00D81FA7"/>
    <w:pPr>
      <w:tabs>
        <w:tab w:val="right" w:leader="dot" w:pos="9356"/>
      </w:tabs>
      <w:spacing w:after="0" w:line="360" w:lineRule="auto"/>
      <w:jc w:val="center"/>
    </w:pPr>
    <w:rPr>
      <w:rFonts w:ascii="Times New Roman" w:eastAsia="Calibri" w:hAnsi="Times New Roman" w:cs="Times New Roman"/>
      <w:sz w:val="28"/>
      <w:szCs w:val="28"/>
    </w:rPr>
  </w:style>
  <w:style w:type="paragraph" w:styleId="ac">
    <w:name w:val="TOC Heading"/>
    <w:basedOn w:val="1"/>
    <w:next w:val="a"/>
    <w:uiPriority w:val="39"/>
    <w:semiHidden/>
    <w:unhideWhenUsed/>
    <w:qFormat/>
    <w:rsid w:val="00D81FA7"/>
    <w:pPr>
      <w:spacing w:before="480" w:line="240" w:lineRule="auto"/>
      <w:jc w:val="both"/>
      <w:outlineLvl w:val="9"/>
    </w:pPr>
    <w:rPr>
      <w:rFonts w:asciiTheme="majorHAnsi" w:hAnsiTheme="majorHAnsi"/>
      <w:bCs/>
      <w:color w:val="365F91" w:themeColor="accent1" w:themeShade="BF"/>
      <w:sz w:val="28"/>
      <w:szCs w:val="28"/>
    </w:rPr>
  </w:style>
  <w:style w:type="paragraph" w:styleId="11">
    <w:name w:val="toc 1"/>
    <w:basedOn w:val="a"/>
    <w:next w:val="a"/>
    <w:autoRedefine/>
    <w:uiPriority w:val="39"/>
    <w:unhideWhenUsed/>
    <w:qFormat/>
    <w:rsid w:val="00D81FA7"/>
    <w:pPr>
      <w:spacing w:after="100" w:line="259" w:lineRule="auto"/>
    </w:pPr>
  </w:style>
  <w:style w:type="paragraph" w:styleId="23">
    <w:name w:val="toc 2"/>
    <w:basedOn w:val="a"/>
    <w:next w:val="a"/>
    <w:autoRedefine/>
    <w:uiPriority w:val="39"/>
    <w:unhideWhenUsed/>
    <w:qFormat/>
    <w:rsid w:val="00D81FA7"/>
    <w:pPr>
      <w:tabs>
        <w:tab w:val="right" w:leader="dot" w:pos="14560"/>
      </w:tabs>
      <w:spacing w:after="100" w:line="240" w:lineRule="atLeast"/>
      <w:ind w:left="221"/>
    </w:pPr>
  </w:style>
  <w:style w:type="character" w:styleId="ad">
    <w:name w:val="Hyperlink"/>
    <w:basedOn w:val="a0"/>
    <w:uiPriority w:val="99"/>
    <w:unhideWhenUsed/>
    <w:rsid w:val="00D81FA7"/>
    <w:rPr>
      <w:color w:val="0000FF"/>
      <w:u w:val="single"/>
    </w:rPr>
  </w:style>
  <w:style w:type="paragraph" w:customStyle="1" w:styleId="32">
    <w:name w:val="Основной текст3"/>
    <w:basedOn w:val="a"/>
    <w:uiPriority w:val="99"/>
    <w:rsid w:val="00D81FA7"/>
    <w:pPr>
      <w:widowControl w:val="0"/>
      <w:shd w:val="clear" w:color="auto" w:fill="FFFFFF"/>
      <w:spacing w:before="300" w:after="0" w:line="250" w:lineRule="exact"/>
      <w:ind w:firstLine="540"/>
      <w:jc w:val="both"/>
    </w:pPr>
    <w:rPr>
      <w:rFonts w:ascii="Arial" w:eastAsia="Calibri" w:hAnsi="Arial" w:cs="Arial"/>
    </w:rPr>
  </w:style>
  <w:style w:type="character" w:customStyle="1" w:styleId="c48">
    <w:name w:val="c48"/>
    <w:basedOn w:val="a0"/>
    <w:uiPriority w:val="99"/>
    <w:rsid w:val="0073099E"/>
  </w:style>
  <w:style w:type="paragraph" w:styleId="ae">
    <w:name w:val="Body Text"/>
    <w:basedOn w:val="a"/>
    <w:link w:val="af"/>
    <w:uiPriority w:val="1"/>
    <w:qFormat/>
    <w:rsid w:val="0073099E"/>
    <w:pPr>
      <w:spacing w:before="240" w:after="240" w:line="240" w:lineRule="auto"/>
      <w:jc w:val="both"/>
    </w:pPr>
    <w:rPr>
      <w:rFonts w:ascii="Times New Roman" w:eastAsia="Times New Roman" w:hAnsi="Times New Roman" w:cs="Times New Roman"/>
      <w:sz w:val="28"/>
      <w:szCs w:val="20"/>
    </w:rPr>
  </w:style>
  <w:style w:type="character" w:customStyle="1" w:styleId="af">
    <w:name w:val="Основной текст Знак"/>
    <w:basedOn w:val="a0"/>
    <w:link w:val="ae"/>
    <w:uiPriority w:val="1"/>
    <w:rsid w:val="0073099E"/>
    <w:rPr>
      <w:rFonts w:ascii="Times New Roman" w:eastAsia="Times New Roman" w:hAnsi="Times New Roman" w:cs="Times New Roman"/>
      <w:sz w:val="28"/>
      <w:szCs w:val="20"/>
    </w:rPr>
  </w:style>
</w:styles>
</file>

<file path=word/webSettings.xml><?xml version="1.0" encoding="utf-8"?>
<w:webSettings xmlns:r="http://schemas.openxmlformats.org/officeDocument/2006/relationships" xmlns:w="http://schemas.openxmlformats.org/wordprocessingml/2006/main">
  <w:divs>
    <w:div w:id="330721520">
      <w:bodyDiv w:val="1"/>
      <w:marLeft w:val="0"/>
      <w:marRight w:val="0"/>
      <w:marTop w:val="0"/>
      <w:marBottom w:val="0"/>
      <w:divBdr>
        <w:top w:val="none" w:sz="0" w:space="0" w:color="auto"/>
        <w:left w:val="none" w:sz="0" w:space="0" w:color="auto"/>
        <w:bottom w:val="none" w:sz="0" w:space="0" w:color="auto"/>
        <w:right w:val="none" w:sz="0" w:space="0" w:color="auto"/>
      </w:divBdr>
    </w:div>
    <w:div w:id="774639118">
      <w:bodyDiv w:val="1"/>
      <w:marLeft w:val="0"/>
      <w:marRight w:val="0"/>
      <w:marTop w:val="0"/>
      <w:marBottom w:val="0"/>
      <w:divBdr>
        <w:top w:val="none" w:sz="0" w:space="0" w:color="auto"/>
        <w:left w:val="none" w:sz="0" w:space="0" w:color="auto"/>
        <w:bottom w:val="none" w:sz="0" w:space="0" w:color="auto"/>
        <w:right w:val="none" w:sz="0" w:space="0" w:color="auto"/>
      </w:divBdr>
    </w:div>
    <w:div w:id="885603001">
      <w:bodyDiv w:val="1"/>
      <w:marLeft w:val="0"/>
      <w:marRight w:val="0"/>
      <w:marTop w:val="0"/>
      <w:marBottom w:val="0"/>
      <w:divBdr>
        <w:top w:val="none" w:sz="0" w:space="0" w:color="auto"/>
        <w:left w:val="none" w:sz="0" w:space="0" w:color="auto"/>
        <w:bottom w:val="none" w:sz="0" w:space="0" w:color="auto"/>
        <w:right w:val="none" w:sz="0" w:space="0" w:color="auto"/>
      </w:divBdr>
    </w:div>
    <w:div w:id="1030882791">
      <w:bodyDiv w:val="1"/>
      <w:marLeft w:val="0"/>
      <w:marRight w:val="0"/>
      <w:marTop w:val="0"/>
      <w:marBottom w:val="0"/>
      <w:divBdr>
        <w:top w:val="none" w:sz="0" w:space="0" w:color="auto"/>
        <w:left w:val="none" w:sz="0" w:space="0" w:color="auto"/>
        <w:bottom w:val="none" w:sz="0" w:space="0" w:color="auto"/>
        <w:right w:val="none" w:sz="0" w:space="0" w:color="auto"/>
      </w:divBdr>
    </w:div>
    <w:div w:id="1196969694">
      <w:bodyDiv w:val="1"/>
      <w:marLeft w:val="0"/>
      <w:marRight w:val="0"/>
      <w:marTop w:val="0"/>
      <w:marBottom w:val="0"/>
      <w:divBdr>
        <w:top w:val="none" w:sz="0" w:space="0" w:color="auto"/>
        <w:left w:val="none" w:sz="0" w:space="0" w:color="auto"/>
        <w:bottom w:val="none" w:sz="0" w:space="0" w:color="auto"/>
        <w:right w:val="none" w:sz="0" w:space="0" w:color="auto"/>
      </w:divBdr>
    </w:div>
    <w:div w:id="1355495848">
      <w:bodyDiv w:val="1"/>
      <w:marLeft w:val="0"/>
      <w:marRight w:val="0"/>
      <w:marTop w:val="0"/>
      <w:marBottom w:val="0"/>
      <w:divBdr>
        <w:top w:val="none" w:sz="0" w:space="0" w:color="auto"/>
        <w:left w:val="none" w:sz="0" w:space="0" w:color="auto"/>
        <w:bottom w:val="none" w:sz="0" w:space="0" w:color="auto"/>
        <w:right w:val="none" w:sz="0" w:space="0" w:color="auto"/>
      </w:divBdr>
    </w:div>
    <w:div w:id="1630669784">
      <w:bodyDiv w:val="1"/>
      <w:marLeft w:val="0"/>
      <w:marRight w:val="0"/>
      <w:marTop w:val="0"/>
      <w:marBottom w:val="0"/>
      <w:divBdr>
        <w:top w:val="none" w:sz="0" w:space="0" w:color="auto"/>
        <w:left w:val="none" w:sz="0" w:space="0" w:color="auto"/>
        <w:bottom w:val="none" w:sz="0" w:space="0" w:color="auto"/>
        <w:right w:val="none" w:sz="0" w:space="0" w:color="auto"/>
      </w:divBdr>
    </w:div>
    <w:div w:id="1709987669">
      <w:bodyDiv w:val="1"/>
      <w:marLeft w:val="0"/>
      <w:marRight w:val="0"/>
      <w:marTop w:val="0"/>
      <w:marBottom w:val="0"/>
      <w:divBdr>
        <w:top w:val="none" w:sz="0" w:space="0" w:color="auto"/>
        <w:left w:val="none" w:sz="0" w:space="0" w:color="auto"/>
        <w:bottom w:val="none" w:sz="0" w:space="0" w:color="auto"/>
        <w:right w:val="none" w:sz="0" w:space="0" w:color="auto"/>
      </w:divBdr>
    </w:div>
    <w:div w:id="2069573328">
      <w:bodyDiv w:val="1"/>
      <w:marLeft w:val="0"/>
      <w:marRight w:val="0"/>
      <w:marTop w:val="0"/>
      <w:marBottom w:val="0"/>
      <w:divBdr>
        <w:top w:val="none" w:sz="0" w:space="0" w:color="auto"/>
        <w:left w:val="none" w:sz="0" w:space="0" w:color="auto"/>
        <w:bottom w:val="none" w:sz="0" w:space="0" w:color="auto"/>
        <w:right w:val="none" w:sz="0" w:space="0" w:color="auto"/>
      </w:divBdr>
    </w:div>
    <w:div w:id="214487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22</Pages>
  <Words>4604</Words>
  <Characters>26244</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ПК</cp:lastModifiedBy>
  <cp:revision>18</cp:revision>
  <dcterms:created xsi:type="dcterms:W3CDTF">2024-08-25T18:24:00Z</dcterms:created>
  <dcterms:modified xsi:type="dcterms:W3CDTF">2025-10-13T17:11:00Z</dcterms:modified>
</cp:coreProperties>
</file>